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3D07EF">
        <w:rPr>
          <w:b w:val="0"/>
          <w:bCs w:val="0"/>
          <w:sz w:val="20"/>
          <w:szCs w:val="20"/>
        </w:rPr>
        <w:t>14</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w:t>
      </w:r>
      <w:r w:rsidR="003D07EF">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3D07EF">
        <w:rPr>
          <w:sz w:val="20"/>
          <w:szCs w:val="20"/>
        </w:rPr>
        <w:t>02</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3A106B">
        <w:rPr>
          <w:sz w:val="20"/>
          <w:szCs w:val="20"/>
        </w:rPr>
        <w:t>1</w:t>
      </w:r>
      <w:r w:rsidR="003D07EF">
        <w:rPr>
          <w:sz w:val="20"/>
          <w:szCs w:val="20"/>
        </w:rPr>
        <w:t>4</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w:t>
      </w:r>
      <w:r w:rsidR="003D07EF">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3D07EF" w:rsidRPr="00F87043" w:rsidRDefault="003D07EF" w:rsidP="003D07EF">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3D07EF" w:rsidRPr="00F87043" w:rsidRDefault="003D07EF" w:rsidP="003D07EF">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3D07EF" w:rsidRPr="00F87043" w:rsidRDefault="003D07EF" w:rsidP="003D07EF">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3D07EF" w:rsidRPr="00F87043" w:rsidRDefault="003D07EF" w:rsidP="003D07EF">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26D34" w:rsidRPr="00C26D34">
        <w:rPr>
          <w:sz w:val="20"/>
          <w:szCs w:val="20"/>
        </w:rPr>
        <w:t xml:space="preserve">Каткова Ирина Михайловна, тел.: +7 (3953) </w:t>
      </w:r>
      <w:r w:rsidR="003D07EF">
        <w:rPr>
          <w:sz w:val="20"/>
          <w:szCs w:val="20"/>
        </w:rPr>
        <w:t>344-018</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3A106B" w:rsidRPr="00C26D34">
        <w:rPr>
          <w:bCs/>
          <w:sz w:val="20"/>
          <w:szCs w:val="20"/>
        </w:rPr>
        <w:t xml:space="preserve">на оказание услуг по техническому обслуживанию </w:t>
      </w:r>
      <w:r w:rsidR="003A106B">
        <w:rPr>
          <w:bCs/>
          <w:sz w:val="20"/>
          <w:szCs w:val="20"/>
        </w:rPr>
        <w:t>торгово-технологического и холодильного оборудования</w:t>
      </w:r>
      <w:r w:rsidR="003A106B" w:rsidRPr="006A14D6">
        <w:rPr>
          <w:bCs/>
          <w:sz w:val="20"/>
          <w:szCs w:val="20"/>
        </w:rPr>
        <w:t>.</w:t>
      </w:r>
      <w:r w:rsidR="003A106B" w:rsidRPr="009A1DB8">
        <w:rPr>
          <w:color w:val="0D0D0D"/>
          <w:sz w:val="20"/>
          <w:szCs w:val="20"/>
        </w:rPr>
        <w:t xml:space="preserve"> </w:t>
      </w:r>
      <w:r w:rsidR="003A106B">
        <w:rPr>
          <w:color w:val="0D0D0D"/>
          <w:sz w:val="20"/>
          <w:szCs w:val="20"/>
        </w:rPr>
        <w:t xml:space="preserve">Код </w:t>
      </w:r>
      <w:r w:rsidR="003A106B" w:rsidRPr="00C26D34">
        <w:rPr>
          <w:color w:val="0D0D0D"/>
          <w:sz w:val="20"/>
          <w:szCs w:val="20"/>
        </w:rPr>
        <w:t>ОКПД</w:t>
      </w:r>
      <w:proofErr w:type="gramStart"/>
      <w:r w:rsidR="003A106B" w:rsidRPr="00C26D34">
        <w:rPr>
          <w:color w:val="0D0D0D"/>
          <w:sz w:val="20"/>
          <w:szCs w:val="20"/>
        </w:rPr>
        <w:t>2</w:t>
      </w:r>
      <w:proofErr w:type="gramEnd"/>
      <w:r w:rsidR="003A106B" w:rsidRPr="00C26D34">
        <w:rPr>
          <w:color w:val="0D0D0D"/>
          <w:sz w:val="20"/>
          <w:szCs w:val="20"/>
        </w:rPr>
        <w:t>: 33.12.29.900 Код ОКВЭД2: 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proofErr w:type="gramStart"/>
      <w:r w:rsidRPr="006A14D6">
        <w:rPr>
          <w:sz w:val="20"/>
          <w:szCs w:val="20"/>
        </w:rPr>
        <w:t xml:space="preserve">с </w:t>
      </w:r>
      <w:r w:rsidR="00BA26E2">
        <w:rPr>
          <w:sz w:val="20"/>
          <w:szCs w:val="20"/>
        </w:rPr>
        <w:t>даты заключения</w:t>
      </w:r>
      <w:proofErr w:type="gramEnd"/>
      <w:r w:rsidR="00BA26E2">
        <w:rPr>
          <w:sz w:val="20"/>
          <w:szCs w:val="20"/>
        </w:rPr>
        <w:t xml:space="preserve">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w:t>
      </w:r>
      <w:r w:rsidR="003D07EF">
        <w:rPr>
          <w:sz w:val="20"/>
          <w:szCs w:val="20"/>
        </w:rPr>
        <w:t>1</w:t>
      </w:r>
      <w:r w:rsidRPr="006A14D6">
        <w:rPr>
          <w:sz w:val="20"/>
          <w:szCs w:val="20"/>
        </w:rPr>
        <w:t xml:space="preserve"> г.</w:t>
      </w:r>
      <w:r w:rsidR="00C26D34">
        <w:rPr>
          <w:sz w:val="20"/>
          <w:szCs w:val="20"/>
        </w:rPr>
        <w:t xml:space="preserve"> (за исключен</w:t>
      </w:r>
      <w:r w:rsidR="00C26D34">
        <w:rPr>
          <w:sz w:val="20"/>
          <w:szCs w:val="20"/>
        </w:rPr>
        <w:t>и</w:t>
      </w:r>
      <w:r w:rsidR="00C26D34">
        <w:rPr>
          <w:sz w:val="20"/>
          <w:szCs w:val="20"/>
        </w:rPr>
        <w:t>ем июля и августа 20</w:t>
      </w:r>
      <w:r w:rsidR="00B340D7">
        <w:rPr>
          <w:sz w:val="20"/>
          <w:szCs w:val="20"/>
        </w:rPr>
        <w:t>2</w:t>
      </w:r>
      <w:r w:rsidR="003D07EF">
        <w:rPr>
          <w:sz w:val="20"/>
          <w:szCs w:val="20"/>
        </w:rPr>
        <w:t>1</w:t>
      </w:r>
      <w:r w:rsidR="00C26D34">
        <w:rPr>
          <w:sz w:val="20"/>
          <w:szCs w:val="20"/>
        </w:rPr>
        <w:t xml:space="preserve"> г.).</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r w:rsidR="003A106B" w:rsidRPr="00C26D34">
        <w:rPr>
          <w:sz w:val="20"/>
        </w:rPr>
        <w:t xml:space="preserve">Иркутская обл., г. Братск, жилой район Энергетик, ул. </w:t>
      </w:r>
      <w:r w:rsidR="003A106B">
        <w:rPr>
          <w:sz w:val="20"/>
        </w:rPr>
        <w:t>Погодаева</w:t>
      </w:r>
      <w:r w:rsidR="003A106B" w:rsidRPr="00C26D34">
        <w:rPr>
          <w:sz w:val="20"/>
        </w:rPr>
        <w:t xml:space="preserve">, </w:t>
      </w:r>
      <w:r w:rsidR="003A106B">
        <w:rPr>
          <w:sz w:val="20"/>
        </w:rPr>
        <w:t>7а, столовая</w:t>
      </w:r>
      <w:r w:rsidR="003A106B" w:rsidRPr="00C26D34">
        <w:rPr>
          <w:sz w:val="20"/>
        </w:rPr>
        <w:t xml:space="preserve"> санатори</w:t>
      </w:r>
      <w:r w:rsidR="003A106B">
        <w:rPr>
          <w:sz w:val="20"/>
        </w:rPr>
        <w:t>я</w:t>
      </w:r>
      <w:r w:rsidR="003A106B" w:rsidRPr="00C26D34">
        <w:rPr>
          <w:sz w:val="20"/>
        </w:rPr>
        <w:t>-профилактори</w:t>
      </w:r>
      <w:r w:rsidR="003A106B">
        <w:rPr>
          <w:sz w:val="20"/>
        </w:rPr>
        <w:t>я</w:t>
      </w:r>
      <w:r w:rsidR="003A106B" w:rsidRPr="00C26D34">
        <w:rPr>
          <w:sz w:val="20"/>
        </w:rPr>
        <w:t xml:space="preserve"> ФГБОУ ВО «БрГУ».</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3A106B" w:rsidRPr="0092313F" w:rsidRDefault="003A106B" w:rsidP="003A106B">
      <w:pPr>
        <w:tabs>
          <w:tab w:val="left" w:pos="851"/>
          <w:tab w:val="left" w:pos="993"/>
        </w:tabs>
        <w:jc w:val="both"/>
        <w:rPr>
          <w:b/>
          <w:sz w:val="20"/>
          <w:szCs w:val="20"/>
        </w:rPr>
      </w:pPr>
      <w:r>
        <w:rPr>
          <w:b/>
          <w:sz w:val="20"/>
          <w:szCs w:val="20"/>
        </w:rPr>
        <w:t>6</w:t>
      </w:r>
      <w:r w:rsidRPr="0092313F">
        <w:rPr>
          <w:b/>
          <w:sz w:val="20"/>
          <w:szCs w:val="20"/>
        </w:rPr>
        <w:t>.1. Перечень торгово-технологического и холодильного оборудования:</w:t>
      </w:r>
    </w:p>
    <w:p w:rsidR="003A106B" w:rsidRPr="0092313F" w:rsidRDefault="003A106B" w:rsidP="003A106B">
      <w:pPr>
        <w:pStyle w:val="af7"/>
        <w:tabs>
          <w:tab w:val="left" w:pos="851"/>
          <w:tab w:val="left" w:pos="993"/>
        </w:tabs>
        <w:ind w:left="567"/>
        <w:jc w:val="both"/>
        <w:rPr>
          <w:b/>
          <w:sz w:val="20"/>
          <w:szCs w:val="20"/>
        </w:rPr>
      </w:pPr>
    </w:p>
    <w:tbl>
      <w:tblPr>
        <w:tblW w:w="10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4786"/>
        <w:gridCol w:w="3082"/>
        <w:gridCol w:w="1659"/>
      </w:tblGrid>
      <w:tr w:rsidR="003A106B" w:rsidRPr="0092313F" w:rsidTr="003A106B">
        <w:trPr>
          <w:cantSplit/>
          <w:trHeight w:val="579"/>
        </w:trPr>
        <w:tc>
          <w:tcPr>
            <w:tcW w:w="726" w:type="dxa"/>
            <w:shd w:val="clear" w:color="auto" w:fill="auto"/>
            <w:vAlign w:val="center"/>
          </w:tcPr>
          <w:p w:rsidR="003A106B" w:rsidRPr="0092313F" w:rsidRDefault="003A106B" w:rsidP="003D07EF">
            <w:pPr>
              <w:jc w:val="center"/>
              <w:rPr>
                <w:sz w:val="20"/>
                <w:szCs w:val="20"/>
              </w:rPr>
            </w:pPr>
            <w:r w:rsidRPr="0092313F">
              <w:rPr>
                <w:sz w:val="20"/>
                <w:szCs w:val="20"/>
              </w:rPr>
              <w:t xml:space="preserve">№, </w:t>
            </w:r>
            <w:proofErr w:type="spellStart"/>
            <w:proofErr w:type="gramStart"/>
            <w:r w:rsidRPr="0092313F">
              <w:rPr>
                <w:sz w:val="20"/>
                <w:szCs w:val="20"/>
              </w:rPr>
              <w:t>п</w:t>
            </w:r>
            <w:proofErr w:type="spellEnd"/>
            <w:proofErr w:type="gramEnd"/>
            <w:r w:rsidRPr="0092313F">
              <w:rPr>
                <w:sz w:val="20"/>
                <w:szCs w:val="20"/>
              </w:rPr>
              <w:t>/</w:t>
            </w:r>
            <w:proofErr w:type="spellStart"/>
            <w:r w:rsidRPr="0092313F">
              <w:rPr>
                <w:sz w:val="20"/>
                <w:szCs w:val="20"/>
              </w:rPr>
              <w:t>п</w:t>
            </w:r>
            <w:proofErr w:type="spellEnd"/>
          </w:p>
        </w:tc>
        <w:tc>
          <w:tcPr>
            <w:tcW w:w="4786" w:type="dxa"/>
            <w:shd w:val="clear" w:color="auto" w:fill="auto"/>
            <w:vAlign w:val="center"/>
          </w:tcPr>
          <w:p w:rsidR="003A106B" w:rsidRPr="0092313F" w:rsidRDefault="003A106B" w:rsidP="003D07EF">
            <w:pPr>
              <w:jc w:val="center"/>
              <w:rPr>
                <w:sz w:val="20"/>
                <w:szCs w:val="20"/>
              </w:rPr>
            </w:pPr>
            <w:r w:rsidRPr="0092313F">
              <w:rPr>
                <w:sz w:val="20"/>
                <w:szCs w:val="20"/>
              </w:rPr>
              <w:t>Наименование оборудования, подлежащего технич</w:t>
            </w:r>
            <w:r w:rsidRPr="0092313F">
              <w:rPr>
                <w:sz w:val="20"/>
                <w:szCs w:val="20"/>
              </w:rPr>
              <w:t>е</w:t>
            </w:r>
            <w:r w:rsidRPr="0092313F">
              <w:rPr>
                <w:sz w:val="20"/>
                <w:szCs w:val="20"/>
              </w:rPr>
              <w:t>скому обслуживанию</w:t>
            </w:r>
          </w:p>
        </w:tc>
        <w:tc>
          <w:tcPr>
            <w:tcW w:w="3082" w:type="dxa"/>
            <w:shd w:val="clear" w:color="auto" w:fill="auto"/>
            <w:vAlign w:val="center"/>
          </w:tcPr>
          <w:p w:rsidR="003A106B" w:rsidRPr="0092313F" w:rsidRDefault="003A106B" w:rsidP="003D07EF">
            <w:pPr>
              <w:jc w:val="center"/>
              <w:rPr>
                <w:sz w:val="20"/>
                <w:szCs w:val="20"/>
              </w:rPr>
            </w:pPr>
            <w:r w:rsidRPr="0092313F">
              <w:rPr>
                <w:sz w:val="20"/>
                <w:szCs w:val="20"/>
              </w:rPr>
              <w:t>Периодичность технического обслуживания</w:t>
            </w:r>
          </w:p>
        </w:tc>
        <w:tc>
          <w:tcPr>
            <w:tcW w:w="1659" w:type="dxa"/>
            <w:shd w:val="clear" w:color="auto" w:fill="auto"/>
            <w:vAlign w:val="center"/>
          </w:tcPr>
          <w:p w:rsidR="003A106B" w:rsidRPr="0092313F" w:rsidRDefault="003A106B" w:rsidP="003D07EF">
            <w:pPr>
              <w:jc w:val="center"/>
              <w:rPr>
                <w:sz w:val="20"/>
                <w:szCs w:val="20"/>
              </w:rPr>
            </w:pPr>
            <w:r w:rsidRPr="0092313F">
              <w:rPr>
                <w:sz w:val="20"/>
                <w:szCs w:val="20"/>
              </w:rPr>
              <w:t>Кол-во, шт.</w:t>
            </w:r>
          </w:p>
        </w:tc>
      </w:tr>
      <w:tr w:rsidR="003A106B" w:rsidRPr="0092313F" w:rsidTr="003A106B">
        <w:trPr>
          <w:cantSplit/>
          <w:trHeight w:val="579"/>
        </w:trPr>
        <w:tc>
          <w:tcPr>
            <w:tcW w:w="726" w:type="dxa"/>
            <w:shd w:val="clear" w:color="auto" w:fill="auto"/>
            <w:vAlign w:val="center"/>
          </w:tcPr>
          <w:p w:rsidR="003A106B" w:rsidRPr="0092313F" w:rsidRDefault="003A106B" w:rsidP="003D07EF">
            <w:pPr>
              <w:jc w:val="center"/>
              <w:rPr>
                <w:sz w:val="20"/>
                <w:szCs w:val="20"/>
              </w:rPr>
            </w:pPr>
            <w:r w:rsidRPr="0092313F">
              <w:rPr>
                <w:sz w:val="20"/>
                <w:szCs w:val="20"/>
              </w:rPr>
              <w:t>1</w:t>
            </w:r>
          </w:p>
        </w:tc>
        <w:tc>
          <w:tcPr>
            <w:tcW w:w="4786" w:type="dxa"/>
            <w:shd w:val="clear" w:color="auto" w:fill="auto"/>
            <w:vAlign w:val="center"/>
          </w:tcPr>
          <w:p w:rsidR="003A106B" w:rsidRPr="0092313F" w:rsidRDefault="003A106B" w:rsidP="003D07EF">
            <w:pPr>
              <w:rPr>
                <w:sz w:val="20"/>
                <w:szCs w:val="20"/>
                <w:lang w:val="en-US"/>
              </w:rPr>
            </w:pPr>
            <w:r w:rsidRPr="0092313F">
              <w:rPr>
                <w:sz w:val="20"/>
                <w:szCs w:val="20"/>
              </w:rPr>
              <w:t xml:space="preserve">Холодильный агрегат </w:t>
            </w:r>
            <w:r w:rsidRPr="0092313F">
              <w:rPr>
                <w:sz w:val="20"/>
                <w:szCs w:val="20"/>
                <w:lang w:val="en-US"/>
              </w:rPr>
              <w:t>Y9232E</w:t>
            </w:r>
          </w:p>
        </w:tc>
        <w:tc>
          <w:tcPr>
            <w:tcW w:w="3082" w:type="dxa"/>
            <w:shd w:val="clear" w:color="auto" w:fill="auto"/>
            <w:vAlign w:val="center"/>
          </w:tcPr>
          <w:p w:rsidR="003A106B" w:rsidRPr="0092313F" w:rsidRDefault="003A106B" w:rsidP="003D07EF">
            <w:pPr>
              <w:pStyle w:val="af7"/>
              <w:rPr>
                <w:sz w:val="20"/>
                <w:szCs w:val="20"/>
              </w:rPr>
            </w:pPr>
            <w:r>
              <w:rPr>
                <w:sz w:val="20"/>
                <w:szCs w:val="20"/>
              </w:rPr>
              <w:t xml:space="preserve">1 </w:t>
            </w:r>
            <w:r w:rsidRPr="0092313F">
              <w:rPr>
                <w:sz w:val="20"/>
                <w:szCs w:val="20"/>
              </w:rPr>
              <w:t>раз в месяц</w:t>
            </w:r>
          </w:p>
        </w:tc>
        <w:tc>
          <w:tcPr>
            <w:tcW w:w="1659" w:type="dxa"/>
            <w:shd w:val="clear" w:color="auto" w:fill="auto"/>
            <w:vAlign w:val="center"/>
          </w:tcPr>
          <w:p w:rsidR="003A106B" w:rsidRPr="0092313F" w:rsidRDefault="003A106B" w:rsidP="003D07EF">
            <w:pPr>
              <w:jc w:val="center"/>
              <w:rPr>
                <w:sz w:val="20"/>
                <w:szCs w:val="20"/>
              </w:rPr>
            </w:pPr>
            <w:r w:rsidRPr="0092313F">
              <w:rPr>
                <w:sz w:val="20"/>
                <w:szCs w:val="20"/>
              </w:rPr>
              <w:t>1</w:t>
            </w:r>
          </w:p>
        </w:tc>
      </w:tr>
      <w:tr w:rsidR="003A106B" w:rsidRPr="0092313F" w:rsidTr="003A106B">
        <w:trPr>
          <w:cantSplit/>
          <w:trHeight w:val="579"/>
        </w:trPr>
        <w:tc>
          <w:tcPr>
            <w:tcW w:w="726" w:type="dxa"/>
            <w:shd w:val="clear" w:color="auto" w:fill="auto"/>
            <w:vAlign w:val="center"/>
          </w:tcPr>
          <w:p w:rsidR="003A106B" w:rsidRPr="0092313F" w:rsidRDefault="003A106B" w:rsidP="003D07EF">
            <w:pPr>
              <w:jc w:val="center"/>
              <w:rPr>
                <w:sz w:val="20"/>
                <w:szCs w:val="20"/>
              </w:rPr>
            </w:pPr>
            <w:r w:rsidRPr="0092313F">
              <w:rPr>
                <w:sz w:val="20"/>
                <w:szCs w:val="20"/>
              </w:rPr>
              <w:t>2</w:t>
            </w:r>
          </w:p>
        </w:tc>
        <w:tc>
          <w:tcPr>
            <w:tcW w:w="4786" w:type="dxa"/>
            <w:shd w:val="clear" w:color="auto" w:fill="auto"/>
            <w:vAlign w:val="center"/>
          </w:tcPr>
          <w:p w:rsidR="003A106B" w:rsidRPr="0092313F" w:rsidRDefault="003A106B" w:rsidP="003D07EF">
            <w:pPr>
              <w:rPr>
                <w:sz w:val="20"/>
                <w:szCs w:val="20"/>
              </w:rPr>
            </w:pPr>
            <w:r w:rsidRPr="0092313F">
              <w:rPr>
                <w:sz w:val="20"/>
                <w:szCs w:val="20"/>
              </w:rPr>
              <w:t>Холодильник бытовой</w:t>
            </w:r>
          </w:p>
        </w:tc>
        <w:tc>
          <w:tcPr>
            <w:tcW w:w="3082" w:type="dxa"/>
            <w:shd w:val="clear" w:color="auto" w:fill="auto"/>
            <w:vAlign w:val="center"/>
          </w:tcPr>
          <w:p w:rsidR="003A106B" w:rsidRPr="0092313F" w:rsidRDefault="003A106B" w:rsidP="003D07EF">
            <w:pPr>
              <w:pStyle w:val="af7"/>
              <w:rPr>
                <w:sz w:val="20"/>
                <w:szCs w:val="20"/>
              </w:rPr>
            </w:pPr>
            <w:r>
              <w:rPr>
                <w:sz w:val="20"/>
                <w:szCs w:val="20"/>
              </w:rPr>
              <w:t xml:space="preserve">1 </w:t>
            </w:r>
            <w:r w:rsidRPr="0092313F">
              <w:rPr>
                <w:sz w:val="20"/>
                <w:szCs w:val="20"/>
              </w:rPr>
              <w:t>раз в месяц</w:t>
            </w:r>
          </w:p>
        </w:tc>
        <w:tc>
          <w:tcPr>
            <w:tcW w:w="1659" w:type="dxa"/>
            <w:shd w:val="clear" w:color="auto" w:fill="auto"/>
            <w:vAlign w:val="center"/>
          </w:tcPr>
          <w:p w:rsidR="003A106B" w:rsidRPr="0092313F" w:rsidRDefault="003A106B" w:rsidP="003D07EF">
            <w:pPr>
              <w:jc w:val="center"/>
              <w:rPr>
                <w:sz w:val="20"/>
                <w:szCs w:val="20"/>
              </w:rPr>
            </w:pPr>
            <w:r w:rsidRPr="0092313F">
              <w:rPr>
                <w:sz w:val="20"/>
                <w:szCs w:val="20"/>
              </w:rPr>
              <w:t>4</w:t>
            </w:r>
          </w:p>
        </w:tc>
      </w:tr>
      <w:tr w:rsidR="003A106B" w:rsidRPr="0092313F" w:rsidTr="003A106B">
        <w:trPr>
          <w:cantSplit/>
          <w:trHeight w:val="579"/>
        </w:trPr>
        <w:tc>
          <w:tcPr>
            <w:tcW w:w="726" w:type="dxa"/>
            <w:shd w:val="clear" w:color="auto" w:fill="auto"/>
            <w:vAlign w:val="center"/>
          </w:tcPr>
          <w:p w:rsidR="003A106B" w:rsidRPr="0092313F" w:rsidRDefault="003A106B" w:rsidP="003D07EF">
            <w:pPr>
              <w:jc w:val="center"/>
              <w:rPr>
                <w:sz w:val="20"/>
                <w:szCs w:val="20"/>
              </w:rPr>
            </w:pPr>
            <w:r w:rsidRPr="0092313F">
              <w:rPr>
                <w:sz w:val="20"/>
                <w:szCs w:val="20"/>
              </w:rPr>
              <w:t>3</w:t>
            </w:r>
          </w:p>
        </w:tc>
        <w:tc>
          <w:tcPr>
            <w:tcW w:w="4786" w:type="dxa"/>
            <w:shd w:val="clear" w:color="auto" w:fill="auto"/>
            <w:vAlign w:val="center"/>
          </w:tcPr>
          <w:p w:rsidR="003A106B" w:rsidRPr="0092313F" w:rsidRDefault="003A106B" w:rsidP="003D07EF">
            <w:pPr>
              <w:rPr>
                <w:sz w:val="20"/>
                <w:szCs w:val="20"/>
              </w:rPr>
            </w:pPr>
            <w:r w:rsidRPr="0092313F">
              <w:rPr>
                <w:sz w:val="20"/>
                <w:szCs w:val="20"/>
              </w:rPr>
              <w:t>Электрическая плита ПЭМС-4</w:t>
            </w:r>
          </w:p>
        </w:tc>
        <w:tc>
          <w:tcPr>
            <w:tcW w:w="3082" w:type="dxa"/>
            <w:shd w:val="clear" w:color="auto" w:fill="auto"/>
            <w:vAlign w:val="center"/>
          </w:tcPr>
          <w:p w:rsidR="003A106B" w:rsidRPr="0092313F" w:rsidRDefault="003A106B" w:rsidP="003D07EF">
            <w:pPr>
              <w:pStyle w:val="af7"/>
              <w:rPr>
                <w:sz w:val="20"/>
                <w:szCs w:val="20"/>
              </w:rPr>
            </w:pPr>
            <w:r>
              <w:rPr>
                <w:sz w:val="20"/>
                <w:szCs w:val="20"/>
              </w:rPr>
              <w:t xml:space="preserve">1 </w:t>
            </w:r>
            <w:r w:rsidRPr="0092313F">
              <w:rPr>
                <w:sz w:val="20"/>
                <w:szCs w:val="20"/>
              </w:rPr>
              <w:t>раз в месяц</w:t>
            </w:r>
          </w:p>
        </w:tc>
        <w:tc>
          <w:tcPr>
            <w:tcW w:w="1659" w:type="dxa"/>
            <w:shd w:val="clear" w:color="auto" w:fill="auto"/>
            <w:vAlign w:val="center"/>
          </w:tcPr>
          <w:p w:rsidR="003A106B" w:rsidRPr="0092313F" w:rsidRDefault="003A106B" w:rsidP="003D07EF">
            <w:pPr>
              <w:jc w:val="center"/>
              <w:rPr>
                <w:sz w:val="20"/>
                <w:szCs w:val="20"/>
              </w:rPr>
            </w:pPr>
            <w:r w:rsidRPr="0092313F">
              <w:rPr>
                <w:sz w:val="20"/>
                <w:szCs w:val="20"/>
              </w:rPr>
              <w:t>3</w:t>
            </w:r>
          </w:p>
        </w:tc>
      </w:tr>
      <w:tr w:rsidR="003A106B" w:rsidRPr="0092313F" w:rsidTr="003A106B">
        <w:trPr>
          <w:cantSplit/>
          <w:trHeight w:val="579"/>
        </w:trPr>
        <w:tc>
          <w:tcPr>
            <w:tcW w:w="726" w:type="dxa"/>
            <w:shd w:val="clear" w:color="auto" w:fill="auto"/>
            <w:vAlign w:val="center"/>
          </w:tcPr>
          <w:p w:rsidR="003A106B" w:rsidRPr="0092313F" w:rsidRDefault="003A106B" w:rsidP="003D07EF">
            <w:pPr>
              <w:jc w:val="center"/>
              <w:rPr>
                <w:sz w:val="20"/>
                <w:szCs w:val="20"/>
              </w:rPr>
            </w:pPr>
            <w:r w:rsidRPr="0092313F">
              <w:rPr>
                <w:sz w:val="20"/>
                <w:szCs w:val="20"/>
              </w:rPr>
              <w:t>4</w:t>
            </w:r>
          </w:p>
        </w:tc>
        <w:tc>
          <w:tcPr>
            <w:tcW w:w="4786" w:type="dxa"/>
            <w:shd w:val="clear" w:color="auto" w:fill="auto"/>
            <w:vAlign w:val="center"/>
          </w:tcPr>
          <w:p w:rsidR="003A106B" w:rsidRPr="0092313F" w:rsidRDefault="003A106B" w:rsidP="003D07EF">
            <w:pPr>
              <w:rPr>
                <w:sz w:val="20"/>
                <w:szCs w:val="20"/>
              </w:rPr>
            </w:pPr>
            <w:r w:rsidRPr="0092313F">
              <w:rPr>
                <w:sz w:val="20"/>
                <w:szCs w:val="20"/>
              </w:rPr>
              <w:t>Сковорода СЭСМ – 0,5</w:t>
            </w:r>
          </w:p>
        </w:tc>
        <w:tc>
          <w:tcPr>
            <w:tcW w:w="3082" w:type="dxa"/>
            <w:shd w:val="clear" w:color="auto" w:fill="auto"/>
            <w:vAlign w:val="center"/>
          </w:tcPr>
          <w:p w:rsidR="003A106B" w:rsidRPr="0092313F" w:rsidRDefault="003A106B" w:rsidP="003D07EF">
            <w:pPr>
              <w:pStyle w:val="af7"/>
              <w:rPr>
                <w:sz w:val="20"/>
                <w:szCs w:val="20"/>
              </w:rPr>
            </w:pPr>
            <w:r>
              <w:rPr>
                <w:sz w:val="20"/>
                <w:szCs w:val="20"/>
              </w:rPr>
              <w:t xml:space="preserve">1 </w:t>
            </w:r>
            <w:r w:rsidRPr="0092313F">
              <w:rPr>
                <w:sz w:val="20"/>
                <w:szCs w:val="20"/>
              </w:rPr>
              <w:t>раз в месяц</w:t>
            </w:r>
          </w:p>
        </w:tc>
        <w:tc>
          <w:tcPr>
            <w:tcW w:w="1659" w:type="dxa"/>
            <w:tcBorders>
              <w:bottom w:val="single" w:sz="4" w:space="0" w:color="auto"/>
            </w:tcBorders>
            <w:shd w:val="clear" w:color="auto" w:fill="auto"/>
            <w:vAlign w:val="center"/>
          </w:tcPr>
          <w:p w:rsidR="003A106B" w:rsidRPr="0092313F" w:rsidRDefault="003A106B" w:rsidP="003D07EF">
            <w:pPr>
              <w:jc w:val="center"/>
              <w:rPr>
                <w:sz w:val="20"/>
                <w:szCs w:val="20"/>
              </w:rPr>
            </w:pPr>
            <w:r w:rsidRPr="0092313F">
              <w:rPr>
                <w:sz w:val="20"/>
                <w:szCs w:val="20"/>
              </w:rPr>
              <w:t>1</w:t>
            </w:r>
          </w:p>
        </w:tc>
      </w:tr>
    </w:tbl>
    <w:p w:rsidR="003A106B" w:rsidRPr="0092313F" w:rsidRDefault="003A106B" w:rsidP="003A106B">
      <w:pPr>
        <w:pStyle w:val="af7"/>
        <w:tabs>
          <w:tab w:val="left" w:pos="851"/>
          <w:tab w:val="left" w:pos="993"/>
        </w:tabs>
        <w:ind w:left="567"/>
        <w:jc w:val="both"/>
        <w:rPr>
          <w:b/>
          <w:sz w:val="20"/>
          <w:szCs w:val="20"/>
        </w:rPr>
      </w:pPr>
    </w:p>
    <w:p w:rsidR="003A106B" w:rsidRPr="0092313F" w:rsidRDefault="003A106B" w:rsidP="003A106B">
      <w:pPr>
        <w:tabs>
          <w:tab w:val="left" w:pos="851"/>
          <w:tab w:val="left" w:pos="993"/>
        </w:tabs>
        <w:jc w:val="both"/>
        <w:rPr>
          <w:b/>
          <w:sz w:val="20"/>
          <w:szCs w:val="20"/>
        </w:rPr>
      </w:pPr>
      <w:r>
        <w:rPr>
          <w:b/>
          <w:sz w:val="20"/>
          <w:szCs w:val="20"/>
        </w:rPr>
        <w:t xml:space="preserve">6.2. </w:t>
      </w:r>
      <w:r w:rsidRPr="0092313F">
        <w:rPr>
          <w:b/>
          <w:sz w:val="20"/>
          <w:szCs w:val="20"/>
        </w:rPr>
        <w:t>Порядок оказания услуг по техническому обслуживанию торгово-технологического и холодильного обор</w:t>
      </w:r>
      <w:r w:rsidRPr="0092313F">
        <w:rPr>
          <w:b/>
          <w:sz w:val="20"/>
          <w:szCs w:val="20"/>
        </w:rPr>
        <w:t>у</w:t>
      </w:r>
      <w:r w:rsidRPr="0092313F">
        <w:rPr>
          <w:b/>
          <w:sz w:val="20"/>
          <w:szCs w:val="20"/>
        </w:rPr>
        <w:t>дования:</w:t>
      </w:r>
    </w:p>
    <w:p w:rsidR="003A106B" w:rsidRPr="0092313F" w:rsidRDefault="003A106B" w:rsidP="003A106B">
      <w:pPr>
        <w:pStyle w:val="af7"/>
        <w:tabs>
          <w:tab w:val="left" w:pos="851"/>
          <w:tab w:val="left" w:pos="993"/>
        </w:tabs>
        <w:ind w:left="567"/>
        <w:jc w:val="both"/>
        <w:rPr>
          <w:b/>
          <w:sz w:val="20"/>
          <w:szCs w:val="20"/>
        </w:rPr>
      </w:pPr>
    </w:p>
    <w:tbl>
      <w:tblPr>
        <w:tblW w:w="10308"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838"/>
        <w:gridCol w:w="7810"/>
      </w:tblGrid>
      <w:tr w:rsidR="003A106B" w:rsidRPr="0092313F" w:rsidTr="003A106B">
        <w:trPr>
          <w:trHeight w:val="568"/>
          <w:tblHeader/>
          <w:jc w:val="center"/>
        </w:trPr>
        <w:tc>
          <w:tcPr>
            <w:tcW w:w="660" w:type="dxa"/>
            <w:shd w:val="clear" w:color="auto" w:fill="auto"/>
            <w:vAlign w:val="center"/>
          </w:tcPr>
          <w:p w:rsidR="003A106B" w:rsidRPr="0092313F" w:rsidRDefault="003A106B" w:rsidP="003D07EF">
            <w:pPr>
              <w:jc w:val="center"/>
              <w:rPr>
                <w:sz w:val="20"/>
                <w:szCs w:val="20"/>
              </w:rPr>
            </w:pPr>
            <w:r w:rsidRPr="0092313F">
              <w:rPr>
                <w:sz w:val="20"/>
                <w:szCs w:val="20"/>
              </w:rPr>
              <w:t>№</w:t>
            </w:r>
          </w:p>
        </w:tc>
        <w:tc>
          <w:tcPr>
            <w:tcW w:w="1838" w:type="dxa"/>
            <w:shd w:val="clear" w:color="auto" w:fill="auto"/>
            <w:vAlign w:val="center"/>
          </w:tcPr>
          <w:p w:rsidR="003A106B" w:rsidRPr="0092313F" w:rsidRDefault="003A106B" w:rsidP="003D07EF">
            <w:pPr>
              <w:jc w:val="center"/>
              <w:rPr>
                <w:sz w:val="20"/>
                <w:szCs w:val="20"/>
              </w:rPr>
            </w:pPr>
            <w:r w:rsidRPr="0092313F">
              <w:rPr>
                <w:sz w:val="20"/>
                <w:szCs w:val="20"/>
              </w:rPr>
              <w:t>Наименование оборудования</w:t>
            </w:r>
          </w:p>
        </w:tc>
        <w:tc>
          <w:tcPr>
            <w:tcW w:w="7810" w:type="dxa"/>
            <w:shd w:val="clear" w:color="auto" w:fill="auto"/>
            <w:vAlign w:val="center"/>
          </w:tcPr>
          <w:p w:rsidR="003A106B" w:rsidRPr="0092313F" w:rsidRDefault="003A106B" w:rsidP="003D07EF">
            <w:pPr>
              <w:jc w:val="center"/>
              <w:rPr>
                <w:sz w:val="20"/>
                <w:szCs w:val="20"/>
              </w:rPr>
            </w:pPr>
            <w:r w:rsidRPr="0092313F">
              <w:rPr>
                <w:sz w:val="20"/>
                <w:szCs w:val="20"/>
              </w:rPr>
              <w:t>Перечень необходимых работ</w:t>
            </w:r>
          </w:p>
        </w:tc>
      </w:tr>
      <w:tr w:rsidR="003A106B" w:rsidRPr="0092313F" w:rsidTr="003A106B">
        <w:trPr>
          <w:trHeight w:val="144"/>
          <w:jc w:val="center"/>
        </w:trPr>
        <w:tc>
          <w:tcPr>
            <w:tcW w:w="660" w:type="dxa"/>
            <w:vAlign w:val="center"/>
          </w:tcPr>
          <w:p w:rsidR="003A106B" w:rsidRPr="0092313F" w:rsidRDefault="003A106B" w:rsidP="003D07EF">
            <w:pPr>
              <w:jc w:val="center"/>
              <w:rPr>
                <w:sz w:val="20"/>
                <w:szCs w:val="20"/>
              </w:rPr>
            </w:pPr>
            <w:r w:rsidRPr="0092313F">
              <w:rPr>
                <w:sz w:val="20"/>
                <w:szCs w:val="20"/>
              </w:rPr>
              <w:t>1</w:t>
            </w:r>
          </w:p>
        </w:tc>
        <w:tc>
          <w:tcPr>
            <w:tcW w:w="1838" w:type="dxa"/>
            <w:vAlign w:val="center"/>
          </w:tcPr>
          <w:p w:rsidR="003A106B" w:rsidRPr="0092313F" w:rsidRDefault="003A106B" w:rsidP="003D07EF">
            <w:pPr>
              <w:jc w:val="center"/>
              <w:rPr>
                <w:sz w:val="20"/>
                <w:szCs w:val="20"/>
              </w:rPr>
            </w:pPr>
            <w:r w:rsidRPr="0092313F">
              <w:rPr>
                <w:sz w:val="20"/>
                <w:szCs w:val="20"/>
              </w:rPr>
              <w:t>Холодильный а</w:t>
            </w:r>
            <w:r w:rsidRPr="0092313F">
              <w:rPr>
                <w:sz w:val="20"/>
                <w:szCs w:val="20"/>
              </w:rPr>
              <w:t>г</w:t>
            </w:r>
            <w:r w:rsidRPr="0092313F">
              <w:rPr>
                <w:sz w:val="20"/>
                <w:szCs w:val="20"/>
              </w:rPr>
              <w:t xml:space="preserve">регат  </w:t>
            </w:r>
            <w:r w:rsidRPr="0092313F">
              <w:rPr>
                <w:sz w:val="20"/>
                <w:szCs w:val="20"/>
                <w:lang w:val="en-US"/>
              </w:rPr>
              <w:t>YT</w:t>
            </w:r>
            <w:r w:rsidRPr="0092313F">
              <w:rPr>
                <w:sz w:val="20"/>
                <w:szCs w:val="20"/>
              </w:rPr>
              <w:t>9232</w:t>
            </w:r>
            <w:r w:rsidRPr="0092313F">
              <w:rPr>
                <w:sz w:val="20"/>
                <w:szCs w:val="20"/>
                <w:lang w:val="en-US"/>
              </w:rPr>
              <w:t>E</w:t>
            </w:r>
          </w:p>
        </w:tc>
        <w:tc>
          <w:tcPr>
            <w:tcW w:w="7810" w:type="dxa"/>
          </w:tcPr>
          <w:p w:rsidR="003A106B" w:rsidRPr="00E67BB2" w:rsidRDefault="003A106B" w:rsidP="003D07EF">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3D07EF">
            <w:pPr>
              <w:jc w:val="both"/>
              <w:rPr>
                <w:sz w:val="18"/>
                <w:szCs w:val="20"/>
              </w:rPr>
            </w:pPr>
            <w:r w:rsidRPr="00E67BB2">
              <w:rPr>
                <w:sz w:val="18"/>
                <w:szCs w:val="20"/>
              </w:rPr>
              <w:t>1.1. проверяется комплектность оборудования</w:t>
            </w:r>
          </w:p>
          <w:p w:rsidR="003A106B" w:rsidRPr="00E67BB2" w:rsidRDefault="003A106B" w:rsidP="003D07EF">
            <w:pPr>
              <w:jc w:val="both"/>
              <w:rPr>
                <w:sz w:val="18"/>
                <w:szCs w:val="20"/>
              </w:rPr>
            </w:pPr>
            <w:r w:rsidRPr="00E67BB2">
              <w:rPr>
                <w:sz w:val="18"/>
                <w:szCs w:val="20"/>
              </w:rPr>
              <w:t>1.2. состояние  внутренних и наружных поверхностей охлаждаемого объема</w:t>
            </w:r>
          </w:p>
          <w:p w:rsidR="003A106B" w:rsidRPr="00E67BB2" w:rsidRDefault="003A106B" w:rsidP="003D07EF">
            <w:pPr>
              <w:jc w:val="both"/>
              <w:rPr>
                <w:sz w:val="18"/>
                <w:szCs w:val="20"/>
              </w:rPr>
            </w:pPr>
            <w:r w:rsidRPr="00E67BB2">
              <w:rPr>
                <w:sz w:val="18"/>
                <w:szCs w:val="20"/>
              </w:rPr>
              <w:t>1.3. наличие ограждения холодильного агрегата</w:t>
            </w:r>
          </w:p>
          <w:p w:rsidR="003A106B" w:rsidRPr="00E67BB2" w:rsidRDefault="003A106B" w:rsidP="003D07EF">
            <w:pPr>
              <w:jc w:val="both"/>
              <w:rPr>
                <w:sz w:val="18"/>
                <w:szCs w:val="20"/>
              </w:rPr>
            </w:pPr>
            <w:r w:rsidRPr="00E67BB2">
              <w:rPr>
                <w:sz w:val="18"/>
                <w:szCs w:val="20"/>
              </w:rPr>
              <w:t>1.4. проверяется надежность крепления и отсутствия механического повреждения проводов з</w:t>
            </w:r>
            <w:r w:rsidRPr="00E67BB2">
              <w:rPr>
                <w:sz w:val="18"/>
                <w:szCs w:val="20"/>
              </w:rPr>
              <w:t>а</w:t>
            </w:r>
            <w:r w:rsidRPr="00E67BB2">
              <w:rPr>
                <w:sz w:val="18"/>
                <w:szCs w:val="20"/>
              </w:rPr>
              <w:t>щитного заземления (</w:t>
            </w:r>
            <w:proofErr w:type="spellStart"/>
            <w:r w:rsidRPr="00E67BB2">
              <w:rPr>
                <w:sz w:val="18"/>
                <w:szCs w:val="20"/>
              </w:rPr>
              <w:t>зануления</w:t>
            </w:r>
            <w:proofErr w:type="spellEnd"/>
            <w:r w:rsidRPr="00E67BB2">
              <w:rPr>
                <w:sz w:val="18"/>
                <w:szCs w:val="20"/>
              </w:rPr>
              <w:t xml:space="preserve">) от автоматического выключателя на </w:t>
            </w:r>
            <w:proofErr w:type="spellStart"/>
            <w:r w:rsidRPr="00E67BB2">
              <w:rPr>
                <w:sz w:val="18"/>
                <w:szCs w:val="20"/>
              </w:rPr>
              <w:t>электрощитке</w:t>
            </w:r>
            <w:proofErr w:type="spellEnd"/>
            <w:r w:rsidRPr="00E67BB2">
              <w:rPr>
                <w:sz w:val="18"/>
                <w:szCs w:val="20"/>
              </w:rPr>
              <w:t xml:space="preserve"> оборудования до заземляющих клемм</w:t>
            </w:r>
          </w:p>
          <w:p w:rsidR="003A106B" w:rsidRPr="00E67BB2" w:rsidRDefault="003A106B" w:rsidP="003D07EF">
            <w:pPr>
              <w:jc w:val="both"/>
              <w:rPr>
                <w:sz w:val="18"/>
                <w:szCs w:val="20"/>
              </w:rPr>
            </w:pPr>
            <w:r w:rsidRPr="00E67BB2">
              <w:rPr>
                <w:sz w:val="18"/>
                <w:szCs w:val="20"/>
              </w:rPr>
              <w:t>1.5.осматривается электроаппаратура, приборы автоматики</w:t>
            </w:r>
          </w:p>
          <w:p w:rsidR="003A106B" w:rsidRPr="00E67BB2" w:rsidRDefault="003A106B" w:rsidP="003D07EF">
            <w:pPr>
              <w:jc w:val="both"/>
              <w:rPr>
                <w:sz w:val="18"/>
                <w:szCs w:val="20"/>
              </w:rPr>
            </w:pPr>
            <w:r w:rsidRPr="00E67BB2">
              <w:rPr>
                <w:sz w:val="18"/>
                <w:szCs w:val="20"/>
              </w:rPr>
              <w:t>1.6. проверяются  крепления дверных замков, уплотнители профилей дверей оборудования</w:t>
            </w:r>
          </w:p>
          <w:p w:rsidR="003A106B" w:rsidRPr="00E67BB2" w:rsidRDefault="003A106B" w:rsidP="003D07EF">
            <w:pPr>
              <w:jc w:val="both"/>
              <w:rPr>
                <w:sz w:val="18"/>
                <w:szCs w:val="20"/>
              </w:rPr>
            </w:pPr>
            <w:r w:rsidRPr="00E67BB2">
              <w:rPr>
                <w:sz w:val="18"/>
                <w:szCs w:val="20"/>
              </w:rPr>
              <w:t>1.7. осматриваются   поддон  испарителя, устройство для слива талой воды</w:t>
            </w:r>
          </w:p>
          <w:p w:rsidR="003A106B" w:rsidRPr="00E67BB2" w:rsidRDefault="003A106B" w:rsidP="003D07EF">
            <w:pPr>
              <w:jc w:val="both"/>
              <w:rPr>
                <w:sz w:val="18"/>
                <w:szCs w:val="20"/>
              </w:rPr>
            </w:pPr>
            <w:r w:rsidRPr="00E67BB2">
              <w:rPr>
                <w:sz w:val="18"/>
                <w:szCs w:val="20"/>
              </w:rPr>
              <w:t>1.8. прослушиваются шумовые характеристики (вибрации установки)</w:t>
            </w:r>
          </w:p>
          <w:p w:rsidR="003A106B" w:rsidRPr="00E67BB2" w:rsidRDefault="003A106B" w:rsidP="003D07EF">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3D07EF">
            <w:pPr>
              <w:jc w:val="both"/>
              <w:rPr>
                <w:sz w:val="18"/>
                <w:szCs w:val="20"/>
              </w:rPr>
            </w:pPr>
            <w:r w:rsidRPr="00E67BB2">
              <w:rPr>
                <w:sz w:val="18"/>
                <w:szCs w:val="20"/>
              </w:rPr>
              <w:t>2.1. очистку поверхности холодильного агрегата</w:t>
            </w:r>
          </w:p>
          <w:p w:rsidR="003A106B" w:rsidRPr="00E67BB2" w:rsidRDefault="003A106B" w:rsidP="003D07EF">
            <w:pPr>
              <w:jc w:val="both"/>
              <w:rPr>
                <w:sz w:val="18"/>
                <w:szCs w:val="20"/>
              </w:rPr>
            </w:pPr>
            <w:r w:rsidRPr="00E67BB2">
              <w:rPr>
                <w:sz w:val="18"/>
                <w:szCs w:val="20"/>
              </w:rPr>
              <w:t>2.2. промывку конденсатора</w:t>
            </w:r>
          </w:p>
          <w:p w:rsidR="003A106B" w:rsidRPr="00E67BB2" w:rsidRDefault="003A106B" w:rsidP="003D07EF">
            <w:pPr>
              <w:jc w:val="both"/>
              <w:rPr>
                <w:sz w:val="18"/>
                <w:szCs w:val="20"/>
              </w:rPr>
            </w:pPr>
            <w:r w:rsidRPr="00E67BB2">
              <w:rPr>
                <w:sz w:val="18"/>
                <w:szCs w:val="20"/>
              </w:rPr>
              <w:t>2.3. проверку наличия масляных пятен на соединениях трубопроводов</w:t>
            </w:r>
          </w:p>
          <w:p w:rsidR="003A106B" w:rsidRPr="00E67BB2" w:rsidRDefault="003A106B" w:rsidP="003D07EF">
            <w:pPr>
              <w:jc w:val="both"/>
              <w:rPr>
                <w:sz w:val="18"/>
                <w:szCs w:val="20"/>
              </w:rPr>
            </w:pPr>
            <w:r w:rsidRPr="00E67BB2">
              <w:rPr>
                <w:sz w:val="18"/>
                <w:szCs w:val="20"/>
              </w:rPr>
              <w:t>2.4. регулировку температурного  режима агрегата при его включении и выключении</w:t>
            </w:r>
          </w:p>
          <w:p w:rsidR="003A106B" w:rsidRPr="00E67BB2" w:rsidRDefault="003A106B" w:rsidP="003D07EF">
            <w:pPr>
              <w:jc w:val="both"/>
              <w:rPr>
                <w:sz w:val="18"/>
                <w:szCs w:val="20"/>
              </w:rPr>
            </w:pPr>
            <w:r w:rsidRPr="00E67BB2">
              <w:rPr>
                <w:sz w:val="18"/>
                <w:szCs w:val="20"/>
              </w:rPr>
              <w:lastRenderedPageBreak/>
              <w:t>2.5. проверку настройки реле низкого давления</w:t>
            </w:r>
          </w:p>
          <w:p w:rsidR="003A106B" w:rsidRPr="00E67BB2" w:rsidRDefault="003A106B" w:rsidP="003D07EF">
            <w:pPr>
              <w:jc w:val="both"/>
              <w:rPr>
                <w:sz w:val="18"/>
                <w:szCs w:val="20"/>
              </w:rPr>
            </w:pPr>
            <w:r w:rsidRPr="00E67BB2">
              <w:rPr>
                <w:sz w:val="18"/>
                <w:szCs w:val="20"/>
              </w:rPr>
              <w:t xml:space="preserve">2.6. определение количества фреона в системе </w:t>
            </w:r>
          </w:p>
          <w:p w:rsidR="003A106B" w:rsidRPr="00E67BB2" w:rsidRDefault="003A106B" w:rsidP="003D07EF">
            <w:pPr>
              <w:rPr>
                <w:sz w:val="18"/>
                <w:szCs w:val="20"/>
              </w:rPr>
            </w:pPr>
            <w:r w:rsidRPr="00E67BB2">
              <w:rPr>
                <w:sz w:val="18"/>
                <w:szCs w:val="20"/>
              </w:rPr>
              <w:t xml:space="preserve">2.7. проверку освещения,  протяжку </w:t>
            </w:r>
            <w:proofErr w:type="spellStart"/>
            <w:r w:rsidRPr="00E67BB2">
              <w:rPr>
                <w:sz w:val="18"/>
                <w:szCs w:val="20"/>
              </w:rPr>
              <w:t>электроконтактов</w:t>
            </w:r>
            <w:proofErr w:type="spellEnd"/>
          </w:p>
        </w:tc>
      </w:tr>
      <w:tr w:rsidR="003A106B" w:rsidRPr="0092313F" w:rsidTr="003A106B">
        <w:trPr>
          <w:trHeight w:val="3323"/>
          <w:jc w:val="center"/>
        </w:trPr>
        <w:tc>
          <w:tcPr>
            <w:tcW w:w="660" w:type="dxa"/>
            <w:vAlign w:val="center"/>
          </w:tcPr>
          <w:p w:rsidR="003A106B" w:rsidRPr="0092313F" w:rsidRDefault="003A106B" w:rsidP="003D07EF">
            <w:pPr>
              <w:jc w:val="center"/>
              <w:rPr>
                <w:sz w:val="20"/>
                <w:szCs w:val="20"/>
              </w:rPr>
            </w:pPr>
            <w:r w:rsidRPr="0092313F">
              <w:rPr>
                <w:sz w:val="20"/>
                <w:szCs w:val="20"/>
              </w:rPr>
              <w:lastRenderedPageBreak/>
              <w:t>2</w:t>
            </w:r>
          </w:p>
        </w:tc>
        <w:tc>
          <w:tcPr>
            <w:tcW w:w="1838" w:type="dxa"/>
            <w:vAlign w:val="center"/>
          </w:tcPr>
          <w:p w:rsidR="003A106B" w:rsidRPr="0092313F" w:rsidRDefault="003A106B" w:rsidP="003D07EF">
            <w:pPr>
              <w:jc w:val="center"/>
              <w:rPr>
                <w:sz w:val="20"/>
                <w:szCs w:val="20"/>
              </w:rPr>
            </w:pPr>
            <w:r w:rsidRPr="0092313F">
              <w:rPr>
                <w:sz w:val="20"/>
                <w:szCs w:val="20"/>
              </w:rPr>
              <w:t>Холодильник</w:t>
            </w:r>
            <w:r>
              <w:rPr>
                <w:sz w:val="20"/>
                <w:szCs w:val="20"/>
              </w:rPr>
              <w:br/>
            </w:r>
            <w:r w:rsidRPr="0092313F">
              <w:rPr>
                <w:sz w:val="20"/>
                <w:szCs w:val="20"/>
              </w:rPr>
              <w:t>бытовой</w:t>
            </w:r>
          </w:p>
        </w:tc>
        <w:tc>
          <w:tcPr>
            <w:tcW w:w="7810" w:type="dxa"/>
          </w:tcPr>
          <w:p w:rsidR="003A106B" w:rsidRPr="00E67BB2" w:rsidRDefault="003A106B" w:rsidP="003D07EF">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3D07EF">
            <w:pPr>
              <w:jc w:val="both"/>
              <w:rPr>
                <w:sz w:val="18"/>
                <w:szCs w:val="20"/>
              </w:rPr>
            </w:pPr>
            <w:r w:rsidRPr="00E67BB2">
              <w:rPr>
                <w:sz w:val="18"/>
                <w:szCs w:val="20"/>
              </w:rPr>
              <w:t>1.1. проверяется комплектность оборудования</w:t>
            </w:r>
          </w:p>
          <w:p w:rsidR="003A106B" w:rsidRPr="00E67BB2" w:rsidRDefault="003A106B" w:rsidP="003D07EF">
            <w:pPr>
              <w:jc w:val="both"/>
              <w:rPr>
                <w:sz w:val="18"/>
                <w:szCs w:val="20"/>
              </w:rPr>
            </w:pPr>
            <w:r w:rsidRPr="00E67BB2">
              <w:rPr>
                <w:sz w:val="18"/>
                <w:szCs w:val="20"/>
              </w:rPr>
              <w:t>1.2. состояние  внутренних и наружных поверхностей охлаждаемого объема</w:t>
            </w:r>
          </w:p>
          <w:p w:rsidR="003A106B" w:rsidRPr="00E67BB2" w:rsidRDefault="003A106B" w:rsidP="003D07EF">
            <w:pPr>
              <w:jc w:val="both"/>
              <w:rPr>
                <w:sz w:val="18"/>
                <w:szCs w:val="20"/>
              </w:rPr>
            </w:pPr>
            <w:r w:rsidRPr="00E67BB2">
              <w:rPr>
                <w:sz w:val="18"/>
                <w:szCs w:val="20"/>
              </w:rPr>
              <w:t>1.3.осматривается приборы автоматики: термостат и пусковое реле</w:t>
            </w:r>
          </w:p>
          <w:p w:rsidR="003A106B" w:rsidRPr="00E67BB2" w:rsidRDefault="003A106B" w:rsidP="003D07EF">
            <w:pPr>
              <w:jc w:val="both"/>
              <w:rPr>
                <w:sz w:val="18"/>
                <w:szCs w:val="20"/>
              </w:rPr>
            </w:pPr>
            <w:r w:rsidRPr="00E67BB2">
              <w:rPr>
                <w:sz w:val="18"/>
                <w:szCs w:val="20"/>
              </w:rPr>
              <w:t>1.4. проверяются  крепления дверных замков, уплотнители профилей дверей оборудования</w:t>
            </w:r>
          </w:p>
          <w:p w:rsidR="003A106B" w:rsidRPr="00E67BB2" w:rsidRDefault="003A106B" w:rsidP="003D07EF">
            <w:pPr>
              <w:jc w:val="both"/>
              <w:rPr>
                <w:sz w:val="18"/>
                <w:szCs w:val="20"/>
              </w:rPr>
            </w:pPr>
            <w:r w:rsidRPr="00E67BB2">
              <w:rPr>
                <w:sz w:val="18"/>
                <w:szCs w:val="20"/>
              </w:rPr>
              <w:t>1.7. осматриваются   поддон  испарителя, устройство для слива талой воды</w:t>
            </w:r>
          </w:p>
          <w:p w:rsidR="003A106B" w:rsidRPr="00E67BB2" w:rsidRDefault="003A106B" w:rsidP="003D07EF">
            <w:pPr>
              <w:jc w:val="both"/>
              <w:rPr>
                <w:sz w:val="18"/>
                <w:szCs w:val="20"/>
              </w:rPr>
            </w:pPr>
            <w:r w:rsidRPr="00E67BB2">
              <w:rPr>
                <w:sz w:val="18"/>
                <w:szCs w:val="20"/>
              </w:rPr>
              <w:t>1.8. прослушиваются шумовые характеристики (вибрации установки)</w:t>
            </w:r>
          </w:p>
          <w:p w:rsidR="003A106B" w:rsidRPr="00E67BB2" w:rsidRDefault="003A106B" w:rsidP="003D07EF">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3D07EF">
            <w:pPr>
              <w:jc w:val="both"/>
              <w:rPr>
                <w:sz w:val="18"/>
                <w:szCs w:val="20"/>
              </w:rPr>
            </w:pPr>
            <w:r w:rsidRPr="00E67BB2">
              <w:rPr>
                <w:sz w:val="18"/>
                <w:szCs w:val="20"/>
              </w:rPr>
              <w:t>2.1. очистку поверхности холодильного компрессора</w:t>
            </w:r>
          </w:p>
          <w:p w:rsidR="003A106B" w:rsidRPr="00E67BB2" w:rsidRDefault="003A106B" w:rsidP="003D07EF">
            <w:pPr>
              <w:jc w:val="both"/>
              <w:rPr>
                <w:sz w:val="18"/>
                <w:szCs w:val="20"/>
              </w:rPr>
            </w:pPr>
            <w:r w:rsidRPr="00E67BB2">
              <w:rPr>
                <w:sz w:val="18"/>
                <w:szCs w:val="20"/>
              </w:rPr>
              <w:t>2.2. промывку конденсатора</w:t>
            </w:r>
          </w:p>
          <w:p w:rsidR="003A106B" w:rsidRPr="00E67BB2" w:rsidRDefault="003A106B" w:rsidP="003D07EF">
            <w:pPr>
              <w:jc w:val="both"/>
              <w:rPr>
                <w:sz w:val="18"/>
                <w:szCs w:val="20"/>
              </w:rPr>
            </w:pPr>
            <w:r w:rsidRPr="00E67BB2">
              <w:rPr>
                <w:sz w:val="18"/>
                <w:szCs w:val="20"/>
              </w:rPr>
              <w:t xml:space="preserve">2.3. проверку наличия масляных пятен на соединениях трубопроводов </w:t>
            </w:r>
          </w:p>
          <w:p w:rsidR="003A106B" w:rsidRPr="00E67BB2" w:rsidRDefault="003A106B" w:rsidP="003D07EF">
            <w:pPr>
              <w:jc w:val="both"/>
              <w:rPr>
                <w:sz w:val="18"/>
                <w:szCs w:val="20"/>
              </w:rPr>
            </w:pPr>
            <w:r w:rsidRPr="00E67BB2">
              <w:rPr>
                <w:sz w:val="18"/>
                <w:szCs w:val="20"/>
              </w:rPr>
              <w:t>2.4. регулировку температурного  режима компрессора при его включении и выключении</w:t>
            </w:r>
          </w:p>
          <w:p w:rsidR="003A106B" w:rsidRPr="00E67BB2" w:rsidRDefault="003A106B" w:rsidP="003D07EF">
            <w:pPr>
              <w:jc w:val="both"/>
              <w:rPr>
                <w:sz w:val="18"/>
                <w:szCs w:val="20"/>
              </w:rPr>
            </w:pPr>
            <w:r w:rsidRPr="00E67BB2">
              <w:rPr>
                <w:sz w:val="18"/>
                <w:szCs w:val="20"/>
              </w:rPr>
              <w:t>2.5. при необходимости замену фильтрующего элемента на компрессоре</w:t>
            </w:r>
          </w:p>
          <w:p w:rsidR="003A106B" w:rsidRPr="00E67BB2" w:rsidRDefault="003A106B" w:rsidP="003D07EF">
            <w:pPr>
              <w:jc w:val="both"/>
              <w:rPr>
                <w:sz w:val="18"/>
                <w:szCs w:val="20"/>
              </w:rPr>
            </w:pPr>
            <w:r w:rsidRPr="00E67BB2">
              <w:rPr>
                <w:sz w:val="18"/>
                <w:szCs w:val="20"/>
              </w:rPr>
              <w:t xml:space="preserve">2.6. определение количества фреона в системе </w:t>
            </w:r>
          </w:p>
          <w:p w:rsidR="003A106B" w:rsidRPr="00E67BB2" w:rsidRDefault="003A106B" w:rsidP="003D07EF">
            <w:pPr>
              <w:jc w:val="both"/>
              <w:rPr>
                <w:sz w:val="18"/>
                <w:szCs w:val="20"/>
              </w:rPr>
            </w:pPr>
            <w:r w:rsidRPr="00E67BB2">
              <w:rPr>
                <w:sz w:val="18"/>
                <w:szCs w:val="20"/>
              </w:rPr>
              <w:t xml:space="preserve">2.7. проверку освещения,  протяжку </w:t>
            </w:r>
            <w:proofErr w:type="spellStart"/>
            <w:r w:rsidRPr="00E67BB2">
              <w:rPr>
                <w:sz w:val="18"/>
                <w:szCs w:val="20"/>
              </w:rPr>
              <w:t>электроконтактов</w:t>
            </w:r>
            <w:proofErr w:type="spellEnd"/>
            <w:r w:rsidRPr="00E67BB2">
              <w:rPr>
                <w:sz w:val="18"/>
                <w:szCs w:val="20"/>
              </w:rPr>
              <w:t xml:space="preserve"> вилки</w:t>
            </w:r>
          </w:p>
        </w:tc>
      </w:tr>
      <w:tr w:rsidR="003A106B" w:rsidRPr="0092313F" w:rsidTr="003A106B">
        <w:trPr>
          <w:trHeight w:val="2272"/>
          <w:jc w:val="center"/>
        </w:trPr>
        <w:tc>
          <w:tcPr>
            <w:tcW w:w="660" w:type="dxa"/>
            <w:vAlign w:val="center"/>
          </w:tcPr>
          <w:p w:rsidR="003A106B" w:rsidRPr="0092313F" w:rsidRDefault="003A106B" w:rsidP="003D07EF">
            <w:pPr>
              <w:jc w:val="center"/>
              <w:rPr>
                <w:sz w:val="20"/>
                <w:szCs w:val="20"/>
              </w:rPr>
            </w:pPr>
            <w:r w:rsidRPr="0092313F">
              <w:rPr>
                <w:sz w:val="20"/>
                <w:szCs w:val="20"/>
              </w:rPr>
              <w:t>3</w:t>
            </w:r>
          </w:p>
        </w:tc>
        <w:tc>
          <w:tcPr>
            <w:tcW w:w="1838" w:type="dxa"/>
            <w:vAlign w:val="center"/>
          </w:tcPr>
          <w:p w:rsidR="003A106B" w:rsidRPr="0092313F" w:rsidRDefault="003A106B" w:rsidP="003D07EF">
            <w:pPr>
              <w:jc w:val="center"/>
              <w:rPr>
                <w:sz w:val="20"/>
                <w:szCs w:val="20"/>
              </w:rPr>
            </w:pPr>
            <w:r w:rsidRPr="0092313F">
              <w:rPr>
                <w:sz w:val="20"/>
                <w:szCs w:val="20"/>
              </w:rPr>
              <w:t>Электрическая плита ПЭСМ -4</w:t>
            </w:r>
          </w:p>
        </w:tc>
        <w:tc>
          <w:tcPr>
            <w:tcW w:w="7810" w:type="dxa"/>
          </w:tcPr>
          <w:p w:rsidR="003A106B" w:rsidRPr="00E67BB2" w:rsidRDefault="003A106B" w:rsidP="003D07EF">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3D07EF">
            <w:pPr>
              <w:jc w:val="both"/>
              <w:rPr>
                <w:sz w:val="18"/>
                <w:szCs w:val="20"/>
              </w:rPr>
            </w:pPr>
            <w:r w:rsidRPr="00E67BB2">
              <w:rPr>
                <w:sz w:val="18"/>
                <w:szCs w:val="20"/>
              </w:rPr>
              <w:t>1.1. внешний осмотр состояния оборудования</w:t>
            </w:r>
          </w:p>
          <w:p w:rsidR="003A106B" w:rsidRPr="00E67BB2" w:rsidRDefault="003A106B" w:rsidP="003D07EF">
            <w:pPr>
              <w:jc w:val="both"/>
              <w:rPr>
                <w:sz w:val="18"/>
                <w:szCs w:val="20"/>
              </w:rPr>
            </w:pPr>
            <w:r w:rsidRPr="00E67BB2">
              <w:rPr>
                <w:sz w:val="18"/>
                <w:szCs w:val="20"/>
              </w:rPr>
              <w:t>1.2. осмотр состояния и надежности электрических соединений оборудования, защитного  зазе</w:t>
            </w:r>
            <w:r w:rsidRPr="00E67BB2">
              <w:rPr>
                <w:sz w:val="18"/>
                <w:szCs w:val="20"/>
              </w:rPr>
              <w:t>м</w:t>
            </w:r>
            <w:r w:rsidRPr="00E67BB2">
              <w:rPr>
                <w:sz w:val="18"/>
                <w:szCs w:val="20"/>
              </w:rPr>
              <w:t xml:space="preserve">ления (от контура до оборудования) </w:t>
            </w:r>
          </w:p>
          <w:p w:rsidR="003A106B" w:rsidRPr="00E67BB2" w:rsidRDefault="003A106B" w:rsidP="003D07EF">
            <w:pPr>
              <w:jc w:val="both"/>
              <w:rPr>
                <w:sz w:val="18"/>
                <w:szCs w:val="20"/>
              </w:rPr>
            </w:pPr>
            <w:r w:rsidRPr="00E67BB2">
              <w:rPr>
                <w:sz w:val="18"/>
                <w:szCs w:val="20"/>
              </w:rPr>
              <w:t>1.3. проверка сигнальных  и контрольных ламп</w:t>
            </w:r>
          </w:p>
          <w:p w:rsidR="003A106B" w:rsidRPr="00E67BB2" w:rsidRDefault="003A106B" w:rsidP="003D07EF">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3D07EF">
            <w:pPr>
              <w:jc w:val="both"/>
              <w:rPr>
                <w:sz w:val="18"/>
                <w:szCs w:val="20"/>
              </w:rPr>
            </w:pPr>
            <w:r w:rsidRPr="00E67BB2">
              <w:rPr>
                <w:sz w:val="18"/>
                <w:szCs w:val="20"/>
              </w:rPr>
              <w:t xml:space="preserve">2.1. проверка состояния оборудования, </w:t>
            </w:r>
            <w:proofErr w:type="spellStart"/>
            <w:r w:rsidRPr="00E67BB2">
              <w:rPr>
                <w:sz w:val="18"/>
                <w:szCs w:val="20"/>
              </w:rPr>
              <w:t>электроконфорок</w:t>
            </w:r>
            <w:proofErr w:type="spellEnd"/>
            <w:r w:rsidRPr="00E67BB2">
              <w:rPr>
                <w:sz w:val="18"/>
                <w:szCs w:val="20"/>
              </w:rPr>
              <w:t xml:space="preserve"> и ТЭН (не </w:t>
            </w:r>
            <w:proofErr w:type="gramStart"/>
            <w:r w:rsidRPr="00E67BB2">
              <w:rPr>
                <w:sz w:val="18"/>
                <w:szCs w:val="20"/>
              </w:rPr>
              <w:t>требующих</w:t>
            </w:r>
            <w:proofErr w:type="gramEnd"/>
            <w:r w:rsidRPr="00E67BB2">
              <w:rPr>
                <w:sz w:val="18"/>
                <w:szCs w:val="20"/>
              </w:rPr>
              <w:t xml:space="preserve"> разборки обор</w:t>
            </w:r>
            <w:r w:rsidRPr="00E67BB2">
              <w:rPr>
                <w:sz w:val="18"/>
                <w:szCs w:val="20"/>
              </w:rPr>
              <w:t>у</w:t>
            </w:r>
            <w:r w:rsidRPr="00E67BB2">
              <w:rPr>
                <w:sz w:val="18"/>
                <w:szCs w:val="20"/>
              </w:rPr>
              <w:t>дования)</w:t>
            </w:r>
          </w:p>
          <w:p w:rsidR="003A106B" w:rsidRPr="00E67BB2" w:rsidRDefault="003A106B" w:rsidP="003D07EF">
            <w:pPr>
              <w:jc w:val="both"/>
              <w:rPr>
                <w:b/>
                <w:sz w:val="18"/>
                <w:szCs w:val="20"/>
              </w:rPr>
            </w:pPr>
            <w:r w:rsidRPr="00E67BB2">
              <w:rPr>
                <w:sz w:val="18"/>
                <w:szCs w:val="20"/>
              </w:rPr>
              <w:t>2.2. проверка и зачистка  всех контактных соединений оборудования</w:t>
            </w:r>
          </w:p>
          <w:p w:rsidR="003A106B" w:rsidRPr="00E67BB2" w:rsidRDefault="003A106B" w:rsidP="003D07EF">
            <w:pPr>
              <w:jc w:val="both"/>
              <w:rPr>
                <w:sz w:val="18"/>
                <w:szCs w:val="20"/>
              </w:rPr>
            </w:pPr>
            <w:r w:rsidRPr="00E67BB2">
              <w:rPr>
                <w:sz w:val="18"/>
                <w:szCs w:val="20"/>
              </w:rPr>
              <w:t>2.3. подтяжка выключателей и переключателей</w:t>
            </w:r>
          </w:p>
        </w:tc>
      </w:tr>
      <w:tr w:rsidR="003A106B" w:rsidRPr="0092313F" w:rsidTr="003A106B">
        <w:trPr>
          <w:trHeight w:val="2295"/>
          <w:jc w:val="center"/>
        </w:trPr>
        <w:tc>
          <w:tcPr>
            <w:tcW w:w="660" w:type="dxa"/>
            <w:vAlign w:val="center"/>
          </w:tcPr>
          <w:p w:rsidR="003A106B" w:rsidRPr="0092313F" w:rsidRDefault="003A106B" w:rsidP="003D07EF">
            <w:pPr>
              <w:jc w:val="center"/>
              <w:rPr>
                <w:sz w:val="20"/>
                <w:szCs w:val="20"/>
              </w:rPr>
            </w:pPr>
            <w:r w:rsidRPr="0092313F">
              <w:rPr>
                <w:sz w:val="20"/>
                <w:szCs w:val="20"/>
              </w:rPr>
              <w:t>4</w:t>
            </w:r>
          </w:p>
        </w:tc>
        <w:tc>
          <w:tcPr>
            <w:tcW w:w="1838" w:type="dxa"/>
            <w:vAlign w:val="center"/>
          </w:tcPr>
          <w:p w:rsidR="003A106B" w:rsidRPr="0092313F" w:rsidRDefault="003A106B" w:rsidP="003D07EF">
            <w:pPr>
              <w:jc w:val="center"/>
              <w:rPr>
                <w:sz w:val="20"/>
                <w:szCs w:val="20"/>
              </w:rPr>
            </w:pPr>
            <w:proofErr w:type="spellStart"/>
            <w:r w:rsidRPr="0092313F">
              <w:rPr>
                <w:sz w:val="20"/>
                <w:szCs w:val="20"/>
              </w:rPr>
              <w:t>Электросковорода</w:t>
            </w:r>
            <w:proofErr w:type="spellEnd"/>
            <w:r w:rsidRPr="0092313F">
              <w:rPr>
                <w:sz w:val="20"/>
                <w:szCs w:val="20"/>
              </w:rPr>
              <w:t xml:space="preserve"> СЭСМ- 0,5</w:t>
            </w:r>
          </w:p>
          <w:p w:rsidR="003A106B" w:rsidRPr="0092313F" w:rsidRDefault="003A106B" w:rsidP="003D07EF">
            <w:pPr>
              <w:jc w:val="center"/>
              <w:rPr>
                <w:sz w:val="20"/>
                <w:szCs w:val="20"/>
              </w:rPr>
            </w:pPr>
            <w:r w:rsidRPr="0092313F">
              <w:rPr>
                <w:sz w:val="20"/>
                <w:szCs w:val="20"/>
              </w:rPr>
              <w:t>Термостат и пу</w:t>
            </w:r>
            <w:r w:rsidRPr="0092313F">
              <w:rPr>
                <w:sz w:val="20"/>
                <w:szCs w:val="20"/>
              </w:rPr>
              <w:t>с</w:t>
            </w:r>
            <w:r w:rsidRPr="0092313F">
              <w:rPr>
                <w:sz w:val="20"/>
                <w:szCs w:val="20"/>
              </w:rPr>
              <w:t>катель</w:t>
            </w:r>
          </w:p>
        </w:tc>
        <w:tc>
          <w:tcPr>
            <w:tcW w:w="7810" w:type="dxa"/>
          </w:tcPr>
          <w:p w:rsidR="003A106B" w:rsidRPr="00E67BB2" w:rsidRDefault="003A106B" w:rsidP="003D07EF">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3D07EF">
            <w:pPr>
              <w:jc w:val="both"/>
              <w:rPr>
                <w:sz w:val="18"/>
                <w:szCs w:val="20"/>
              </w:rPr>
            </w:pPr>
            <w:r w:rsidRPr="00E67BB2">
              <w:rPr>
                <w:sz w:val="18"/>
                <w:szCs w:val="20"/>
              </w:rPr>
              <w:t>1.1. внешний осмотр состояния оборудования</w:t>
            </w:r>
          </w:p>
          <w:p w:rsidR="003A106B" w:rsidRPr="00E67BB2" w:rsidRDefault="003A106B" w:rsidP="003D07EF">
            <w:pPr>
              <w:jc w:val="both"/>
              <w:rPr>
                <w:sz w:val="18"/>
                <w:szCs w:val="20"/>
              </w:rPr>
            </w:pPr>
            <w:r w:rsidRPr="00E67BB2">
              <w:rPr>
                <w:sz w:val="18"/>
                <w:szCs w:val="20"/>
              </w:rPr>
              <w:t>1.2. осмотр состояния и надежности электрических соединений оборудования, защитного  зазе</w:t>
            </w:r>
            <w:r w:rsidRPr="00E67BB2">
              <w:rPr>
                <w:sz w:val="18"/>
                <w:szCs w:val="20"/>
              </w:rPr>
              <w:t>м</w:t>
            </w:r>
            <w:r w:rsidRPr="00E67BB2">
              <w:rPr>
                <w:sz w:val="18"/>
                <w:szCs w:val="20"/>
              </w:rPr>
              <w:t xml:space="preserve">ления (от контура до оборудования) </w:t>
            </w:r>
          </w:p>
          <w:p w:rsidR="003A106B" w:rsidRPr="00E67BB2" w:rsidRDefault="003A106B" w:rsidP="003D07EF">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3D07EF">
            <w:pPr>
              <w:jc w:val="both"/>
              <w:rPr>
                <w:sz w:val="18"/>
                <w:szCs w:val="20"/>
              </w:rPr>
            </w:pPr>
            <w:r w:rsidRPr="00E67BB2">
              <w:rPr>
                <w:sz w:val="18"/>
                <w:szCs w:val="20"/>
              </w:rPr>
              <w:t xml:space="preserve">2.1. проверка рабочего состояния оборудования </w:t>
            </w:r>
          </w:p>
          <w:p w:rsidR="003A106B" w:rsidRPr="00E67BB2" w:rsidRDefault="003A106B" w:rsidP="003D07EF">
            <w:pPr>
              <w:jc w:val="both"/>
              <w:rPr>
                <w:sz w:val="18"/>
                <w:szCs w:val="20"/>
              </w:rPr>
            </w:pPr>
            <w:r w:rsidRPr="00E67BB2">
              <w:rPr>
                <w:sz w:val="18"/>
                <w:szCs w:val="20"/>
              </w:rPr>
              <w:t>2.2. проверка, зачистка всех контактных соединений оборудования</w:t>
            </w:r>
          </w:p>
          <w:p w:rsidR="003A106B" w:rsidRPr="00E67BB2" w:rsidRDefault="003A106B" w:rsidP="003D07EF">
            <w:pPr>
              <w:jc w:val="both"/>
              <w:rPr>
                <w:sz w:val="18"/>
                <w:szCs w:val="20"/>
              </w:rPr>
            </w:pPr>
            <w:r w:rsidRPr="00E67BB2">
              <w:rPr>
                <w:sz w:val="18"/>
                <w:szCs w:val="20"/>
              </w:rPr>
              <w:t>2.3. подтяжка  пускателя</w:t>
            </w:r>
          </w:p>
          <w:p w:rsidR="003A106B" w:rsidRPr="00E67BB2" w:rsidRDefault="003A106B" w:rsidP="003D07EF">
            <w:pPr>
              <w:jc w:val="both"/>
              <w:rPr>
                <w:b/>
                <w:sz w:val="18"/>
                <w:szCs w:val="20"/>
              </w:rPr>
            </w:pPr>
            <w:r w:rsidRPr="00E67BB2">
              <w:rPr>
                <w:sz w:val="18"/>
                <w:szCs w:val="20"/>
              </w:rPr>
              <w:t>2.4. проверка и регулировка температурного  режима термостата Т-32 М</w:t>
            </w:r>
          </w:p>
          <w:p w:rsidR="003A106B" w:rsidRPr="00E67BB2" w:rsidRDefault="003A106B" w:rsidP="003D07EF">
            <w:pPr>
              <w:jc w:val="both"/>
              <w:rPr>
                <w:sz w:val="18"/>
                <w:szCs w:val="20"/>
              </w:rPr>
            </w:pPr>
            <w:r w:rsidRPr="00E67BB2">
              <w:rPr>
                <w:sz w:val="18"/>
                <w:szCs w:val="20"/>
              </w:rPr>
              <w:t>2.5. смазка подъемного механизма</w:t>
            </w:r>
          </w:p>
        </w:tc>
      </w:tr>
    </w:tbl>
    <w:p w:rsidR="003A106B" w:rsidRPr="0092313F" w:rsidRDefault="003A106B" w:rsidP="003A106B">
      <w:pPr>
        <w:pStyle w:val="af7"/>
        <w:tabs>
          <w:tab w:val="left" w:pos="851"/>
          <w:tab w:val="left" w:pos="993"/>
        </w:tabs>
        <w:ind w:left="567"/>
        <w:jc w:val="both"/>
        <w:rPr>
          <w:b/>
          <w:sz w:val="20"/>
          <w:szCs w:val="20"/>
        </w:rPr>
      </w:pPr>
    </w:p>
    <w:p w:rsidR="003A106B" w:rsidRPr="0092313F" w:rsidRDefault="003A106B" w:rsidP="003A106B">
      <w:pPr>
        <w:pStyle w:val="af7"/>
        <w:numPr>
          <w:ilvl w:val="1"/>
          <w:numId w:val="27"/>
        </w:numPr>
        <w:tabs>
          <w:tab w:val="left" w:pos="851"/>
          <w:tab w:val="left" w:pos="993"/>
        </w:tabs>
        <w:jc w:val="both"/>
        <w:rPr>
          <w:b/>
          <w:sz w:val="20"/>
          <w:szCs w:val="20"/>
        </w:rPr>
      </w:pPr>
      <w:r w:rsidRPr="0092313F">
        <w:rPr>
          <w:b/>
          <w:sz w:val="20"/>
          <w:szCs w:val="20"/>
        </w:rPr>
        <w:t>Общие требования к техническому обслуживанию торгово-технологического и холодильного оборудования:</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обеспечение рабочего состояние оборудования при условии исполнения Заказчиком всех рекомендаций зав</w:t>
      </w:r>
      <w:r w:rsidRPr="0092313F">
        <w:rPr>
          <w:sz w:val="20"/>
          <w:szCs w:val="20"/>
        </w:rPr>
        <w:t>о</w:t>
      </w:r>
      <w:r w:rsidRPr="0092313F">
        <w:rPr>
          <w:sz w:val="20"/>
          <w:szCs w:val="20"/>
        </w:rPr>
        <w:t>да-изготовителя по эксплуатации;</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оказание услуг в соответствии с техническими условиями на оборудование, установленными заводом-изготовителем;</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обеспечение явки инженера Исполнителя в течение 1 (</w:t>
      </w:r>
      <w:r w:rsidRPr="0092313F">
        <w:rPr>
          <w:i/>
          <w:sz w:val="20"/>
          <w:szCs w:val="20"/>
        </w:rPr>
        <w:t>одного</w:t>
      </w:r>
      <w:r w:rsidRPr="0092313F">
        <w:rPr>
          <w:sz w:val="20"/>
          <w:szCs w:val="20"/>
        </w:rPr>
        <w:t>) рабочего дня с момента поступления заявки от Заказчика. Заявка предоставляется по телефону, факсу или при личном посещении Заказчиком сервисного центра И</w:t>
      </w:r>
      <w:r w:rsidRPr="0092313F">
        <w:rPr>
          <w:sz w:val="20"/>
          <w:szCs w:val="20"/>
        </w:rPr>
        <w:t>с</w:t>
      </w:r>
      <w:r w:rsidRPr="0092313F">
        <w:rPr>
          <w:sz w:val="20"/>
          <w:szCs w:val="20"/>
        </w:rPr>
        <w:t>полнителя.</w:t>
      </w:r>
    </w:p>
    <w:p w:rsidR="003A106B" w:rsidRPr="0092313F" w:rsidRDefault="003A106B" w:rsidP="003A106B">
      <w:pPr>
        <w:tabs>
          <w:tab w:val="left" w:pos="851"/>
        </w:tabs>
        <w:ind w:left="567"/>
        <w:jc w:val="both"/>
        <w:rPr>
          <w:sz w:val="20"/>
          <w:szCs w:val="20"/>
        </w:rPr>
      </w:pPr>
    </w:p>
    <w:p w:rsidR="003A106B" w:rsidRPr="0092313F" w:rsidRDefault="003A106B" w:rsidP="003A106B">
      <w:pPr>
        <w:pStyle w:val="af7"/>
        <w:numPr>
          <w:ilvl w:val="1"/>
          <w:numId w:val="27"/>
        </w:numPr>
        <w:tabs>
          <w:tab w:val="left" w:pos="851"/>
          <w:tab w:val="left" w:pos="993"/>
        </w:tabs>
        <w:jc w:val="both"/>
        <w:rPr>
          <w:b/>
          <w:sz w:val="20"/>
          <w:szCs w:val="20"/>
        </w:rPr>
      </w:pPr>
      <w:r w:rsidRPr="0092313F">
        <w:rPr>
          <w:b/>
          <w:sz w:val="20"/>
          <w:szCs w:val="20"/>
        </w:rPr>
        <w:t xml:space="preserve">Требования к качеству услуг: </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Исполнитель обеспечивает оказание услуг по техническому обслуживанию торгово-технологического и х</w:t>
      </w:r>
      <w:r w:rsidRPr="0092313F">
        <w:rPr>
          <w:sz w:val="20"/>
          <w:szCs w:val="20"/>
        </w:rPr>
        <w:t>о</w:t>
      </w:r>
      <w:r w:rsidRPr="0092313F">
        <w:rPr>
          <w:sz w:val="20"/>
          <w:szCs w:val="20"/>
        </w:rPr>
        <w:t>лодильного оборудования обученными и квалифицированными специалистами;</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гарантия качества оказанных услуг должна длиться в течение срока – со дня записи о выполнении технич</w:t>
      </w:r>
      <w:r w:rsidRPr="0092313F">
        <w:rPr>
          <w:sz w:val="20"/>
          <w:szCs w:val="20"/>
        </w:rPr>
        <w:t>е</w:t>
      </w:r>
      <w:r w:rsidRPr="0092313F">
        <w:rPr>
          <w:sz w:val="20"/>
          <w:szCs w:val="20"/>
        </w:rPr>
        <w:t>ского обслуживания в журнале до последующего технического обслуживания. В течение этого срока Исполнитель ус</w:t>
      </w:r>
      <w:r w:rsidRPr="0092313F">
        <w:rPr>
          <w:sz w:val="20"/>
          <w:szCs w:val="20"/>
        </w:rPr>
        <w:t>т</w:t>
      </w:r>
      <w:r w:rsidRPr="0092313F">
        <w:rPr>
          <w:sz w:val="20"/>
          <w:szCs w:val="20"/>
        </w:rPr>
        <w:t xml:space="preserve">раняет недостатки, выявленные в результате услуг, оказанных с нарушением установленных требований, за свой счет. </w:t>
      </w:r>
      <w:proofErr w:type="gramStart"/>
      <w:r w:rsidRPr="0092313F">
        <w:rPr>
          <w:sz w:val="20"/>
          <w:szCs w:val="20"/>
        </w:rPr>
        <w:t>При этом в состав услуг по техническому обслуживанию не входят услуги, связанные с обслуживанием и ремонтом силовой электропроводки, электроарматуры и пусковых устройств, заземляющих контуров и магистралей заземления, водопроводных и канализационных сетей, не входящих в комплект оборудования.</w:t>
      </w:r>
      <w:proofErr w:type="gramEnd"/>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123FF1" w:rsidRDefault="00CB6806" w:rsidP="00123FF1">
      <w:pPr>
        <w:pStyle w:val="af7"/>
        <w:numPr>
          <w:ilvl w:val="0"/>
          <w:numId w:val="25"/>
        </w:numPr>
        <w:tabs>
          <w:tab w:val="left" w:pos="284"/>
        </w:tabs>
        <w:jc w:val="both"/>
        <w:rPr>
          <w:sz w:val="22"/>
          <w:szCs w:val="20"/>
        </w:rPr>
      </w:pPr>
      <w:r w:rsidRPr="00123FF1">
        <w:rPr>
          <w:b/>
          <w:bCs/>
          <w:color w:val="000000"/>
          <w:sz w:val="20"/>
          <w:szCs w:val="20"/>
        </w:rPr>
        <w:t xml:space="preserve">Начальная (максимальная) цена </w:t>
      </w:r>
      <w:r w:rsidR="00F12DAF" w:rsidRPr="00123FF1">
        <w:rPr>
          <w:b/>
          <w:bCs/>
          <w:color w:val="000000"/>
          <w:sz w:val="20"/>
          <w:szCs w:val="20"/>
        </w:rPr>
        <w:t>договора</w:t>
      </w:r>
      <w:r w:rsidRPr="00123FF1">
        <w:rPr>
          <w:b/>
          <w:bCs/>
          <w:color w:val="000000"/>
          <w:sz w:val="20"/>
          <w:szCs w:val="20"/>
        </w:rPr>
        <w:t>:</w:t>
      </w:r>
      <w:r w:rsidR="00E20EA2" w:rsidRPr="00123FF1">
        <w:rPr>
          <w:b/>
          <w:bCs/>
          <w:color w:val="000000"/>
          <w:sz w:val="20"/>
          <w:szCs w:val="20"/>
        </w:rPr>
        <w:t xml:space="preserve"> </w:t>
      </w:r>
      <w:r w:rsidR="003D07EF">
        <w:rPr>
          <w:b/>
          <w:color w:val="FF0000"/>
          <w:sz w:val="22"/>
          <w:szCs w:val="20"/>
        </w:rPr>
        <w:t>56 729,97</w:t>
      </w:r>
      <w:r w:rsidR="00F43B5D" w:rsidRPr="00123FF1">
        <w:rPr>
          <w:b/>
          <w:color w:val="FF0000"/>
          <w:sz w:val="22"/>
          <w:szCs w:val="20"/>
        </w:rPr>
        <w:t xml:space="preserve"> рублей</w:t>
      </w:r>
      <w:r w:rsidR="00F43B5D" w:rsidRPr="00123FF1">
        <w:rPr>
          <w:sz w:val="22"/>
          <w:szCs w:val="20"/>
        </w:rPr>
        <w:t xml:space="preserve"> (</w:t>
      </w:r>
      <w:r w:rsidR="003D07EF">
        <w:rPr>
          <w:i/>
          <w:sz w:val="22"/>
          <w:szCs w:val="20"/>
        </w:rPr>
        <w:t>пятьдесят шесть</w:t>
      </w:r>
      <w:r w:rsidR="00E20EA2" w:rsidRPr="00123FF1">
        <w:rPr>
          <w:i/>
          <w:sz w:val="22"/>
          <w:szCs w:val="20"/>
        </w:rPr>
        <w:t xml:space="preserve"> тысяч</w:t>
      </w:r>
      <w:r w:rsidR="00B340D7">
        <w:rPr>
          <w:i/>
          <w:sz w:val="22"/>
          <w:szCs w:val="20"/>
        </w:rPr>
        <w:t xml:space="preserve"> </w:t>
      </w:r>
      <w:r w:rsidR="003D07EF">
        <w:rPr>
          <w:i/>
          <w:sz w:val="22"/>
          <w:szCs w:val="20"/>
        </w:rPr>
        <w:t>семьсот двадцать девять</w:t>
      </w:r>
      <w:r w:rsidR="00E20EA2" w:rsidRPr="00123FF1">
        <w:rPr>
          <w:i/>
          <w:sz w:val="22"/>
          <w:szCs w:val="20"/>
        </w:rPr>
        <w:t xml:space="preserve"> рублей </w:t>
      </w:r>
      <w:r w:rsidR="003D07EF">
        <w:rPr>
          <w:i/>
          <w:sz w:val="22"/>
          <w:szCs w:val="20"/>
        </w:rPr>
        <w:t>97</w:t>
      </w:r>
      <w:r w:rsidR="00C24002" w:rsidRPr="00123FF1">
        <w:rPr>
          <w:i/>
          <w:sz w:val="22"/>
          <w:szCs w:val="20"/>
        </w:rPr>
        <w:t xml:space="preserve"> </w:t>
      </w:r>
      <w:r w:rsidR="00E20EA2" w:rsidRPr="00123FF1">
        <w:rPr>
          <w:i/>
          <w:sz w:val="22"/>
          <w:szCs w:val="20"/>
        </w:rPr>
        <w:t>копеек</w:t>
      </w:r>
      <w:r w:rsidR="00F43B5D" w:rsidRPr="00123FF1">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C80E94">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proofErr w:type="gramStart"/>
            <w:r w:rsidRPr="00B97A90">
              <w:rPr>
                <w:sz w:val="18"/>
                <w:szCs w:val="20"/>
              </w:rPr>
              <w:t xml:space="preserve">., </w:t>
            </w:r>
            <w:proofErr w:type="gramEnd"/>
            <w:r w:rsidRPr="00B97A90">
              <w:rPr>
                <w:sz w:val="18"/>
                <w:szCs w:val="20"/>
              </w:rPr>
              <w:t>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C80E94" w:rsidRDefault="00904FA7" w:rsidP="00415165">
            <w:pPr>
              <w:rPr>
                <w:sz w:val="20"/>
                <w:szCs w:val="20"/>
              </w:rPr>
            </w:pPr>
            <w:r w:rsidRPr="00C26D34">
              <w:rPr>
                <w:bCs/>
                <w:sz w:val="20"/>
                <w:szCs w:val="20"/>
              </w:rPr>
              <w:t xml:space="preserve">оказание услуг по техническому обслуживанию </w:t>
            </w:r>
            <w:r>
              <w:rPr>
                <w:bCs/>
                <w:sz w:val="20"/>
                <w:szCs w:val="20"/>
              </w:rPr>
              <w:t>торгово-технологического и холодильн</w:t>
            </w:r>
            <w:r>
              <w:rPr>
                <w:bCs/>
                <w:sz w:val="20"/>
                <w:szCs w:val="20"/>
              </w:rPr>
              <w:t>о</w:t>
            </w:r>
            <w:r>
              <w:rPr>
                <w:bCs/>
                <w:sz w:val="20"/>
                <w:szCs w:val="20"/>
              </w:rPr>
              <w:t>го оборудования</w:t>
            </w:r>
          </w:p>
        </w:tc>
        <w:tc>
          <w:tcPr>
            <w:tcW w:w="1739" w:type="dxa"/>
            <w:vAlign w:val="center"/>
          </w:tcPr>
          <w:p w:rsidR="00DF1B8E" w:rsidRPr="00C80E94" w:rsidRDefault="003D07EF" w:rsidP="00DF1B8E">
            <w:pPr>
              <w:jc w:val="center"/>
              <w:rPr>
                <w:sz w:val="20"/>
                <w:szCs w:val="20"/>
              </w:rPr>
            </w:pPr>
            <w:r>
              <w:rPr>
                <w:sz w:val="20"/>
                <w:szCs w:val="20"/>
              </w:rPr>
              <w:t>9</w:t>
            </w:r>
          </w:p>
        </w:tc>
        <w:tc>
          <w:tcPr>
            <w:tcW w:w="2319" w:type="dxa"/>
            <w:vAlign w:val="center"/>
          </w:tcPr>
          <w:p w:rsidR="00DF1B8E" w:rsidRPr="00C80E94" w:rsidRDefault="003D07EF" w:rsidP="00DF1B8E">
            <w:pPr>
              <w:jc w:val="center"/>
              <w:rPr>
                <w:sz w:val="20"/>
                <w:szCs w:val="20"/>
              </w:rPr>
            </w:pPr>
            <w:r>
              <w:rPr>
                <w:sz w:val="20"/>
                <w:szCs w:val="20"/>
              </w:rPr>
              <w:t>6 303,33</w:t>
            </w:r>
          </w:p>
        </w:tc>
        <w:tc>
          <w:tcPr>
            <w:tcW w:w="3285" w:type="dxa"/>
            <w:vAlign w:val="center"/>
          </w:tcPr>
          <w:p w:rsidR="00DF1B8E" w:rsidRPr="00C80E94" w:rsidRDefault="003D07EF" w:rsidP="003A106B">
            <w:pPr>
              <w:jc w:val="center"/>
              <w:rPr>
                <w:sz w:val="20"/>
                <w:szCs w:val="20"/>
              </w:rPr>
            </w:pPr>
            <w:r>
              <w:rPr>
                <w:sz w:val="20"/>
                <w:szCs w:val="20"/>
              </w:rPr>
              <w:t>56 729,97</w:t>
            </w:r>
          </w:p>
        </w:tc>
      </w:tr>
      <w:tr w:rsidR="00DF1B8E" w:rsidRPr="00C80E94" w:rsidTr="00C80E94">
        <w:trPr>
          <w:trHeight w:val="278"/>
        </w:trPr>
        <w:tc>
          <w:tcPr>
            <w:tcW w:w="7122" w:type="dxa"/>
            <w:gridSpan w:val="3"/>
            <w:vAlign w:val="center"/>
          </w:tcPr>
          <w:p w:rsidR="00DF1B8E" w:rsidRPr="00C80E94" w:rsidRDefault="00DF1B8E" w:rsidP="00DF1B8E">
            <w:pPr>
              <w:jc w:val="right"/>
              <w:rPr>
                <w:sz w:val="20"/>
                <w:szCs w:val="20"/>
              </w:rPr>
            </w:pPr>
            <w:r w:rsidRPr="00C80E94">
              <w:rPr>
                <w:sz w:val="20"/>
                <w:szCs w:val="20"/>
              </w:rPr>
              <w:t>Итого:</w:t>
            </w:r>
          </w:p>
        </w:tc>
        <w:tc>
          <w:tcPr>
            <w:tcW w:w="3285" w:type="dxa"/>
            <w:vAlign w:val="center"/>
          </w:tcPr>
          <w:p w:rsidR="00DF1B8E" w:rsidRPr="00C80E94" w:rsidRDefault="003D07EF" w:rsidP="00DF1B8E">
            <w:pPr>
              <w:jc w:val="center"/>
              <w:rPr>
                <w:sz w:val="20"/>
                <w:szCs w:val="20"/>
              </w:rPr>
            </w:pPr>
            <w:r>
              <w:rPr>
                <w:sz w:val="20"/>
                <w:szCs w:val="20"/>
              </w:rPr>
              <w:t>56 729,97</w:t>
            </w:r>
          </w:p>
        </w:tc>
      </w:tr>
    </w:tbl>
    <w:p w:rsidR="00DF1B8E" w:rsidRDefault="00B97A90" w:rsidP="00DF1B8E">
      <w:pPr>
        <w:pStyle w:val="af7"/>
        <w:tabs>
          <w:tab w:val="left" w:pos="284"/>
        </w:tabs>
        <w:ind w:left="0"/>
        <w:jc w:val="both"/>
        <w:rPr>
          <w:sz w:val="20"/>
          <w:szCs w:val="20"/>
        </w:rPr>
      </w:pPr>
      <w:r>
        <w:rPr>
          <w:sz w:val="20"/>
          <w:szCs w:val="20"/>
        </w:rPr>
        <w:t xml:space="preserve">При осуществлении соответствующего расчета начальной (максимальной) цены договора учитывался период оказания услуг с </w:t>
      </w:r>
      <w:r w:rsidR="003D07EF">
        <w:rPr>
          <w:sz w:val="20"/>
          <w:szCs w:val="20"/>
        </w:rPr>
        <w:t>февраля</w:t>
      </w:r>
      <w:r>
        <w:rPr>
          <w:sz w:val="20"/>
          <w:szCs w:val="20"/>
        </w:rPr>
        <w:t xml:space="preserve"> по декабрь 20</w:t>
      </w:r>
      <w:r w:rsidR="00B340D7">
        <w:rPr>
          <w:sz w:val="20"/>
          <w:szCs w:val="20"/>
        </w:rPr>
        <w:t>2</w:t>
      </w:r>
      <w:r w:rsidR="003D07EF">
        <w:rPr>
          <w:sz w:val="20"/>
          <w:szCs w:val="20"/>
        </w:rPr>
        <w:t>1</w:t>
      </w:r>
      <w:r>
        <w:rPr>
          <w:sz w:val="20"/>
          <w:szCs w:val="20"/>
        </w:rPr>
        <w:t xml:space="preserve"> г.</w:t>
      </w:r>
      <w:r w:rsidR="00C24002">
        <w:rPr>
          <w:sz w:val="20"/>
          <w:szCs w:val="20"/>
        </w:rPr>
        <w:t xml:space="preserve"> (за исключением июля и августа 20</w:t>
      </w:r>
      <w:r w:rsidR="00B340D7">
        <w:rPr>
          <w:sz w:val="20"/>
          <w:szCs w:val="20"/>
        </w:rPr>
        <w:t>2</w:t>
      </w:r>
      <w:r w:rsidR="003D07EF">
        <w:rPr>
          <w:sz w:val="20"/>
          <w:szCs w:val="20"/>
        </w:rPr>
        <w:t>1</w:t>
      </w:r>
      <w:r w:rsidR="00C24002">
        <w:rPr>
          <w:sz w:val="20"/>
          <w:szCs w:val="20"/>
        </w:rPr>
        <w:t xml:space="preserve"> г.)</w:t>
      </w:r>
    </w:p>
    <w:p w:rsidR="00B97A90" w:rsidRPr="00715434" w:rsidRDefault="00B97A90" w:rsidP="00DF1B8E">
      <w:pPr>
        <w:pStyle w:val="af7"/>
        <w:tabs>
          <w:tab w:val="left" w:pos="284"/>
        </w:tabs>
        <w:ind w:left="0"/>
        <w:jc w:val="both"/>
        <w:rPr>
          <w:sz w:val="20"/>
          <w:szCs w:val="20"/>
        </w:rPr>
      </w:pPr>
    </w:p>
    <w:p w:rsidR="00415165" w:rsidRPr="00415165" w:rsidRDefault="00F12DAF" w:rsidP="00123FF1">
      <w:pPr>
        <w:pStyle w:val="af7"/>
        <w:numPr>
          <w:ilvl w:val="0"/>
          <w:numId w:val="25"/>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123FF1">
      <w:pPr>
        <w:pStyle w:val="af7"/>
        <w:numPr>
          <w:ilvl w:val="1"/>
          <w:numId w:val="25"/>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6A14D6" w:rsidRDefault="005B40D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lastRenderedPageBreak/>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lastRenderedPageBreak/>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3D07EF" w:rsidRPr="006A14D6" w:rsidRDefault="003D07EF" w:rsidP="003D07EF">
      <w:pPr>
        <w:jc w:val="both"/>
        <w:rPr>
          <w:b/>
          <w:bCs/>
          <w:sz w:val="20"/>
          <w:szCs w:val="20"/>
        </w:rPr>
      </w:pPr>
      <w:r w:rsidRPr="006A14D6">
        <w:rPr>
          <w:b/>
          <w:bCs/>
          <w:sz w:val="20"/>
          <w:szCs w:val="20"/>
        </w:rPr>
        <w:t>12. Порядок подачи заявок на участие в запросе котировок в электронной форме:</w:t>
      </w:r>
    </w:p>
    <w:p w:rsidR="003D07EF" w:rsidRPr="006A14D6" w:rsidRDefault="003D07EF" w:rsidP="003D07EF">
      <w:pPr>
        <w:pStyle w:val="af7"/>
        <w:numPr>
          <w:ilvl w:val="1"/>
          <w:numId w:val="6"/>
        </w:numPr>
        <w:tabs>
          <w:tab w:val="left" w:pos="1134"/>
        </w:tabs>
        <w:jc w:val="both"/>
        <w:rPr>
          <w:sz w:val="20"/>
          <w:szCs w:val="20"/>
        </w:rPr>
      </w:pPr>
      <w:r w:rsidRPr="006A14D6">
        <w:rPr>
          <w:sz w:val="20"/>
          <w:szCs w:val="20"/>
        </w:rPr>
        <w:t>Для участия в запросе котировок в электронной форме участник подает заявку на Электронной торговой площа</w:t>
      </w:r>
      <w:r w:rsidRPr="006A14D6">
        <w:rPr>
          <w:sz w:val="20"/>
          <w:szCs w:val="20"/>
        </w:rPr>
        <w:t>д</w:t>
      </w:r>
      <w:r w:rsidRPr="006A14D6">
        <w:rPr>
          <w:sz w:val="20"/>
          <w:szCs w:val="20"/>
        </w:rPr>
        <w:t xml:space="preserve">ке (далее – ЭТП) в сети Интернет - </w:t>
      </w:r>
      <w:r w:rsidRPr="006A14D6">
        <w:rPr>
          <w:b/>
          <w:sz w:val="20"/>
          <w:szCs w:val="20"/>
        </w:rPr>
        <w:t>ЭТП «РТС-тендер».</w:t>
      </w:r>
      <w:r w:rsidRPr="006A14D6">
        <w:rPr>
          <w:sz w:val="20"/>
          <w:szCs w:val="20"/>
        </w:rPr>
        <w:t xml:space="preserve">  Адрес ЭТП в сети Интернет: </w:t>
      </w:r>
      <w:hyperlink r:id="rId9" w:history="1">
        <w:r w:rsidRPr="006A14D6">
          <w:rPr>
            <w:rStyle w:val="a8"/>
            <w:sz w:val="20"/>
            <w:szCs w:val="20"/>
          </w:rPr>
          <w:t>https://223.rts-tender.ru/</w:t>
        </w:r>
      </w:hyperlink>
      <w:r w:rsidRPr="006A14D6">
        <w:rPr>
          <w:sz w:val="20"/>
          <w:szCs w:val="20"/>
          <w:u w:val="single"/>
        </w:rPr>
        <w:t xml:space="preserve"> </w:t>
      </w:r>
    </w:p>
    <w:p w:rsidR="003D07EF" w:rsidRPr="006A14D6" w:rsidRDefault="003D07EF" w:rsidP="003D07EF">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Pr="006A14D6">
        <w:rPr>
          <w:b/>
          <w:sz w:val="20"/>
          <w:szCs w:val="20"/>
          <w:u w:val="single"/>
        </w:rPr>
        <w:t xml:space="preserve">Содержание </w:t>
      </w:r>
      <w:r>
        <w:rPr>
          <w:b/>
          <w:sz w:val="20"/>
          <w:szCs w:val="20"/>
          <w:u w:val="single"/>
        </w:rPr>
        <w:t xml:space="preserve">и состав </w:t>
      </w:r>
      <w:r w:rsidRPr="006A14D6">
        <w:rPr>
          <w:b/>
          <w:sz w:val="20"/>
          <w:szCs w:val="20"/>
          <w:u w:val="single"/>
        </w:rPr>
        <w:t xml:space="preserve">заявки на участие в запросе котировок в электронной форме: </w:t>
      </w:r>
    </w:p>
    <w:p w:rsidR="003D07EF" w:rsidRPr="006A14D6" w:rsidRDefault="003D07EF" w:rsidP="003D07EF">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3D07EF" w:rsidRPr="006A14D6" w:rsidRDefault="003D07EF" w:rsidP="003D07EF">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3D07EF" w:rsidRPr="006A14D6" w:rsidRDefault="003D07EF" w:rsidP="003D07EF">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3D07EF" w:rsidRPr="00164EAF" w:rsidRDefault="003D07EF" w:rsidP="003D07EF">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3D07EF" w:rsidRDefault="003D07EF" w:rsidP="003D07EF">
      <w:pPr>
        <w:numPr>
          <w:ilvl w:val="0"/>
          <w:numId w:val="3"/>
        </w:numPr>
        <w:tabs>
          <w:tab w:val="left" w:pos="851"/>
        </w:tabs>
        <w:spacing w:line="276" w:lineRule="auto"/>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3D07EF" w:rsidRPr="000B7AB5" w:rsidRDefault="003D07EF" w:rsidP="003D07EF">
      <w:pPr>
        <w:numPr>
          <w:ilvl w:val="0"/>
          <w:numId w:val="3"/>
        </w:numPr>
        <w:tabs>
          <w:tab w:val="left" w:pos="851"/>
        </w:tabs>
        <w:spacing w:line="276" w:lineRule="auto"/>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3D07EF" w:rsidRPr="00213E52" w:rsidRDefault="003D07EF" w:rsidP="003D07EF">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3D07EF" w:rsidRPr="00213E52" w:rsidRDefault="003D07EF" w:rsidP="003D07EF">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3D07EF" w:rsidRPr="00213E52" w:rsidRDefault="003D07EF" w:rsidP="003D07EF">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3D07EF" w:rsidRPr="00213E52" w:rsidRDefault="003D07EF" w:rsidP="003D07EF">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3D07EF" w:rsidRPr="00213E52" w:rsidRDefault="003D07EF" w:rsidP="003D07EF">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3D07EF" w:rsidRPr="00213E52" w:rsidRDefault="003D07EF" w:rsidP="003D07EF">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3D07EF" w:rsidRPr="00213E52" w:rsidRDefault="003D07EF" w:rsidP="003D07EF">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Pr>
          <w:b/>
          <w:sz w:val="20"/>
          <w:szCs w:val="20"/>
        </w:rPr>
        <w:t>15</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3D07EF" w:rsidRPr="00213E52" w:rsidRDefault="003D07EF" w:rsidP="003D07EF">
      <w:pPr>
        <w:jc w:val="both"/>
        <w:rPr>
          <w:sz w:val="20"/>
          <w:szCs w:val="20"/>
        </w:rPr>
      </w:pPr>
      <w:r w:rsidRPr="00213E52">
        <w:rPr>
          <w:sz w:val="20"/>
          <w:szCs w:val="20"/>
        </w:rPr>
        <w:t xml:space="preserve">Дата окончания подачи заявок: </w:t>
      </w:r>
      <w:r w:rsidRPr="00213E52">
        <w:rPr>
          <w:b/>
          <w:sz w:val="20"/>
          <w:szCs w:val="20"/>
        </w:rPr>
        <w:t>«</w:t>
      </w:r>
      <w:r>
        <w:rPr>
          <w:b/>
          <w:sz w:val="20"/>
          <w:szCs w:val="20"/>
        </w:rPr>
        <w:t>22</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3D07EF" w:rsidRPr="00213E52" w:rsidRDefault="003D07EF" w:rsidP="003D07EF">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Pr>
          <w:b/>
          <w:sz w:val="20"/>
          <w:szCs w:val="20"/>
        </w:rPr>
        <w:t>15</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3D07EF" w:rsidRPr="00213E52" w:rsidRDefault="003D07EF" w:rsidP="003D07EF">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19</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3D07EF" w:rsidRPr="00213E52" w:rsidRDefault="003D07EF" w:rsidP="003D07EF">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3D07EF" w:rsidRPr="00213E52" w:rsidRDefault="003D07EF" w:rsidP="003D07EF">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Pr>
          <w:b/>
          <w:sz w:val="20"/>
          <w:szCs w:val="20"/>
        </w:rPr>
        <w:t>25</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3D07EF" w:rsidRPr="00213E52" w:rsidRDefault="003D07EF" w:rsidP="003D07EF">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3D07EF" w:rsidRPr="00E64E3C" w:rsidRDefault="003D07EF" w:rsidP="003D07EF">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3D07EF" w:rsidRPr="00213E52" w:rsidRDefault="003D07EF" w:rsidP="003D07EF">
      <w:pPr>
        <w:tabs>
          <w:tab w:val="left" w:pos="567"/>
        </w:tabs>
        <w:spacing w:line="276" w:lineRule="auto"/>
        <w:contextualSpacing/>
        <w:jc w:val="both"/>
        <w:rPr>
          <w:b/>
          <w:bCs/>
          <w:sz w:val="20"/>
          <w:szCs w:val="20"/>
        </w:rPr>
      </w:pPr>
    </w:p>
    <w:p w:rsidR="003D07EF" w:rsidRPr="006A14D6" w:rsidRDefault="003D07EF" w:rsidP="003D07EF">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lastRenderedPageBreak/>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3D07EF" w:rsidRPr="006A14D6" w:rsidRDefault="003D07EF" w:rsidP="003D07EF">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3D07EF" w:rsidRPr="006A14D6" w:rsidRDefault="003D07EF" w:rsidP="003D07EF">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3D07EF" w:rsidRPr="006A14D6" w:rsidRDefault="003D07EF" w:rsidP="003D07EF">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3D07EF" w:rsidRPr="006A14D6" w:rsidRDefault="003D07EF" w:rsidP="003D07EF">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3D07EF" w:rsidRPr="006A14D6" w:rsidRDefault="003D07EF" w:rsidP="003D07EF">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3D07EF" w:rsidRPr="006A14D6" w:rsidRDefault="003D07EF" w:rsidP="003D07EF">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3D07EF" w:rsidRPr="006A14D6" w:rsidRDefault="003D07EF" w:rsidP="003D07EF">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3D07EF" w:rsidRPr="006A14D6" w:rsidRDefault="003D07EF" w:rsidP="003D07EF">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3D07EF" w:rsidRPr="006A14D6" w:rsidRDefault="003D07EF" w:rsidP="003D07EF">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3D07EF" w:rsidRPr="006A14D6" w:rsidRDefault="003D07EF" w:rsidP="003D07EF">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3D07EF" w:rsidRPr="006A14D6" w:rsidRDefault="003D07EF" w:rsidP="003D07EF">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lastRenderedPageBreak/>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3D07EF" w:rsidRPr="006A14D6" w:rsidRDefault="003D07EF" w:rsidP="003D07EF">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3D07EF" w:rsidRDefault="003D07EF" w:rsidP="003D07EF">
      <w:pPr>
        <w:autoSpaceDE w:val="0"/>
        <w:autoSpaceDN w:val="0"/>
        <w:adjustRightInd w:val="0"/>
        <w:spacing w:line="276" w:lineRule="auto"/>
        <w:ind w:firstLine="540"/>
        <w:jc w:val="both"/>
        <w:rPr>
          <w:b/>
          <w:bCs/>
          <w:sz w:val="20"/>
          <w:szCs w:val="20"/>
        </w:rPr>
      </w:pPr>
    </w:p>
    <w:p w:rsidR="003D07EF" w:rsidRPr="006A14D6" w:rsidRDefault="003D07EF" w:rsidP="003D07EF">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3D07EF" w:rsidRPr="006A14D6" w:rsidRDefault="003D07EF" w:rsidP="003D07EF">
      <w:pPr>
        <w:autoSpaceDE w:val="0"/>
        <w:autoSpaceDN w:val="0"/>
        <w:adjustRightInd w:val="0"/>
        <w:spacing w:line="276" w:lineRule="auto"/>
        <w:jc w:val="both"/>
        <w:rPr>
          <w:bCs/>
          <w:sz w:val="20"/>
          <w:szCs w:val="20"/>
        </w:rPr>
      </w:pPr>
      <w:proofErr w:type="gramStart"/>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roofErr w:type="gramEnd"/>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lastRenderedPageBreak/>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3) цену договора:</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3D07EF" w:rsidRPr="006A14D6" w:rsidRDefault="003D07EF" w:rsidP="003D07EF">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D07EF" w:rsidRPr="006A14D6" w:rsidRDefault="003D07EF" w:rsidP="003D07EF">
      <w:pPr>
        <w:autoSpaceDE w:val="0"/>
        <w:autoSpaceDN w:val="0"/>
        <w:adjustRightInd w:val="0"/>
        <w:spacing w:line="276" w:lineRule="auto"/>
        <w:jc w:val="both"/>
        <w:rPr>
          <w:bCs/>
          <w:sz w:val="20"/>
          <w:szCs w:val="20"/>
        </w:rPr>
      </w:pPr>
      <w:r w:rsidRPr="006A14D6">
        <w:rPr>
          <w:b/>
          <w:bCs/>
          <w:sz w:val="20"/>
          <w:szCs w:val="20"/>
        </w:rPr>
        <w:lastRenderedPageBreak/>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3D07EF" w:rsidRDefault="003D07EF" w:rsidP="003D07EF">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3D07EF" w:rsidRPr="006A14D6" w:rsidRDefault="003D07EF" w:rsidP="003D07EF">
      <w:pPr>
        <w:autoSpaceDE w:val="0"/>
        <w:autoSpaceDN w:val="0"/>
        <w:adjustRightInd w:val="0"/>
        <w:spacing w:line="276" w:lineRule="auto"/>
        <w:jc w:val="both"/>
        <w:rPr>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15434" w:rsidRDefault="00715434" w:rsidP="00DC4C83">
      <w:pPr>
        <w:tabs>
          <w:tab w:val="left" w:pos="1716"/>
        </w:tabs>
        <w:ind w:firstLine="708"/>
        <w:jc w:val="both"/>
        <w:rPr>
          <w:sz w:val="20"/>
          <w:szCs w:val="20"/>
        </w:rPr>
      </w:pPr>
    </w:p>
    <w:p w:rsidR="00B97A90" w:rsidRPr="006A14D6" w:rsidRDefault="00C24002" w:rsidP="001E47E4">
      <w:pPr>
        <w:tabs>
          <w:tab w:val="left" w:pos="720"/>
        </w:tabs>
        <w:jc w:val="both"/>
        <w:rPr>
          <w:sz w:val="20"/>
          <w:szCs w:val="20"/>
        </w:rPr>
      </w:pPr>
      <w:r w:rsidRPr="00C24002">
        <w:rPr>
          <w:sz w:val="20"/>
          <w:szCs w:val="20"/>
        </w:rPr>
        <w:t>Главный врач санатория-профилактория</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Е.А. Прохоренко</w:t>
      </w:r>
    </w:p>
    <w:p w:rsidR="00B340D7" w:rsidRDefault="00B340D7" w:rsidP="00B340D7">
      <w:pPr>
        <w:tabs>
          <w:tab w:val="left" w:pos="720"/>
        </w:tabs>
        <w:jc w:val="both"/>
        <w:rPr>
          <w:sz w:val="20"/>
          <w:szCs w:val="20"/>
        </w:rPr>
      </w:pPr>
    </w:p>
    <w:p w:rsidR="00B340D7" w:rsidRDefault="00B340D7" w:rsidP="00B340D7">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794178" w:rsidRPr="006A14D6" w:rsidRDefault="00794178" w:rsidP="001E47E4">
      <w:pPr>
        <w:tabs>
          <w:tab w:val="left" w:pos="720"/>
        </w:tabs>
        <w:jc w:val="both"/>
        <w:rPr>
          <w:sz w:val="20"/>
          <w:szCs w:val="20"/>
        </w:rPr>
      </w:pPr>
    </w:p>
    <w:p w:rsidR="00794178" w:rsidRPr="006A14D6" w:rsidRDefault="00794178" w:rsidP="001E47E4">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506A73" w:rsidRPr="006A14D6" w:rsidRDefault="00506A73" w:rsidP="001E47E4">
      <w:pPr>
        <w:rPr>
          <w:sz w:val="20"/>
          <w:szCs w:val="20"/>
        </w:rPr>
      </w:pP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C24002" w:rsidRDefault="00C24002" w:rsidP="001E47E4">
      <w:pPr>
        <w:rPr>
          <w:sz w:val="20"/>
          <w:szCs w:val="20"/>
        </w:rPr>
      </w:pPr>
    </w:p>
    <w:p w:rsidR="00C24002" w:rsidRDefault="00C24002"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85426F" w:rsidRDefault="0085426F"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85426F">
        <w:rPr>
          <w:sz w:val="20"/>
          <w:szCs w:val="20"/>
        </w:rPr>
        <w:t>02</w:t>
      </w:r>
      <w:r w:rsidRPr="006A14D6">
        <w:rPr>
          <w:sz w:val="20"/>
          <w:szCs w:val="20"/>
        </w:rPr>
        <w:t>-ЗК от «</w:t>
      </w:r>
      <w:r w:rsidR="003A106B">
        <w:rPr>
          <w:sz w:val="20"/>
          <w:szCs w:val="20"/>
        </w:rPr>
        <w:t>1</w:t>
      </w:r>
      <w:r w:rsidR="0085426F">
        <w:rPr>
          <w:sz w:val="20"/>
          <w:szCs w:val="20"/>
        </w:rPr>
        <w:t>4</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w:t>
      </w:r>
      <w:r w:rsidR="0085426F">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w:t>
      </w:r>
      <w:r w:rsidR="003A106B" w:rsidRPr="00C26D34">
        <w:rPr>
          <w:bCs/>
          <w:sz w:val="20"/>
          <w:szCs w:val="20"/>
        </w:rPr>
        <w:t>по те</w:t>
      </w:r>
      <w:r w:rsidR="003A106B" w:rsidRPr="00C26D34">
        <w:rPr>
          <w:bCs/>
          <w:sz w:val="20"/>
          <w:szCs w:val="20"/>
        </w:rPr>
        <w:t>х</w:t>
      </w:r>
      <w:r w:rsidR="003A106B" w:rsidRPr="00C26D34">
        <w:rPr>
          <w:bCs/>
          <w:sz w:val="20"/>
          <w:szCs w:val="20"/>
        </w:rPr>
        <w:t xml:space="preserve">ническому обслуживанию </w:t>
      </w:r>
      <w:r w:rsidR="003A106B">
        <w:rPr>
          <w:bCs/>
          <w:sz w:val="20"/>
          <w:szCs w:val="20"/>
        </w:rPr>
        <w:t>торгово-технологического и холодильного оборудования</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r w:rsidR="003A106B" w:rsidRPr="00C26D34">
        <w:rPr>
          <w:sz w:val="20"/>
        </w:rPr>
        <w:t xml:space="preserve">Иркутская обл., г. Братск, жилой район Энергетик, ул. </w:t>
      </w:r>
      <w:r w:rsidR="003A106B">
        <w:rPr>
          <w:sz w:val="20"/>
        </w:rPr>
        <w:t>Погодаева</w:t>
      </w:r>
      <w:r w:rsidR="003A106B" w:rsidRPr="00C26D34">
        <w:rPr>
          <w:sz w:val="20"/>
        </w:rPr>
        <w:t xml:space="preserve">, </w:t>
      </w:r>
      <w:r w:rsidR="003A106B">
        <w:rPr>
          <w:sz w:val="20"/>
        </w:rPr>
        <w:t>7а, столовая</w:t>
      </w:r>
      <w:r w:rsidR="003A106B" w:rsidRPr="00C26D34">
        <w:rPr>
          <w:sz w:val="20"/>
        </w:rPr>
        <w:t xml:space="preserve"> санатори</w:t>
      </w:r>
      <w:r w:rsidR="003A106B">
        <w:rPr>
          <w:sz w:val="20"/>
        </w:rPr>
        <w:t>я</w:t>
      </w:r>
      <w:r w:rsidR="003A106B" w:rsidRPr="00C26D34">
        <w:rPr>
          <w:sz w:val="20"/>
        </w:rPr>
        <w:t>-профилактори</w:t>
      </w:r>
      <w:r w:rsidR="003A106B">
        <w:rPr>
          <w:sz w:val="20"/>
        </w:rPr>
        <w:t>я</w:t>
      </w:r>
      <w:r w:rsidR="003A106B" w:rsidRPr="00C26D34">
        <w:rPr>
          <w:sz w:val="20"/>
        </w:rPr>
        <w:t xml:space="preserve"> ФГБОУ ВО «БрГУ».</w:t>
      </w:r>
    </w:p>
    <w:p w:rsidR="00B7259C" w:rsidRPr="00B7259C" w:rsidRDefault="00B7259C" w:rsidP="00B7259C">
      <w:pPr>
        <w:jc w:val="both"/>
        <w:rPr>
          <w:b/>
          <w:sz w:val="20"/>
          <w:szCs w:val="20"/>
          <w:highlight w:val="yellow"/>
        </w:rPr>
      </w:pPr>
    </w:p>
    <w:p w:rsidR="00B7259C"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w:t>
      </w:r>
      <w:r w:rsidR="0085426F">
        <w:rPr>
          <w:bCs/>
          <w:sz w:val="20"/>
          <w:szCs w:val="20"/>
          <w:u w:val="single"/>
        </w:rPr>
        <w:t>1</w:t>
      </w:r>
      <w:r w:rsidR="00B7259C" w:rsidRPr="00B7259C">
        <w:rPr>
          <w:bCs/>
          <w:sz w:val="20"/>
          <w:szCs w:val="20"/>
          <w:u w:val="single"/>
        </w:rPr>
        <w:t xml:space="preserve"> г.</w:t>
      </w:r>
      <w:r w:rsidR="00506ECD" w:rsidRPr="00506ECD">
        <w:rPr>
          <w:sz w:val="20"/>
          <w:szCs w:val="20"/>
        </w:rPr>
        <w:t xml:space="preserve"> </w:t>
      </w:r>
      <w:r w:rsidR="00506ECD">
        <w:rPr>
          <w:sz w:val="20"/>
          <w:szCs w:val="20"/>
        </w:rPr>
        <w:t>(за исключ</w:t>
      </w:r>
      <w:r w:rsidR="00506ECD">
        <w:rPr>
          <w:sz w:val="20"/>
          <w:szCs w:val="20"/>
        </w:rPr>
        <w:t>е</w:t>
      </w:r>
      <w:r w:rsidR="00506ECD">
        <w:rPr>
          <w:sz w:val="20"/>
          <w:szCs w:val="20"/>
        </w:rPr>
        <w:t>нием июля и августа 20</w:t>
      </w:r>
      <w:r>
        <w:rPr>
          <w:sz w:val="20"/>
          <w:szCs w:val="20"/>
        </w:rPr>
        <w:t>2</w:t>
      </w:r>
      <w:r w:rsidR="0085426F">
        <w:rPr>
          <w:sz w:val="20"/>
          <w:szCs w:val="20"/>
        </w:rPr>
        <w:t>1</w:t>
      </w:r>
      <w:r w:rsidR="00506ECD">
        <w:rPr>
          <w:sz w:val="20"/>
          <w:szCs w:val="20"/>
        </w:rPr>
        <w:t xml:space="preserve"> г.).</w:t>
      </w:r>
    </w:p>
    <w:p w:rsidR="00506ECD" w:rsidRDefault="00506ECD"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3D07EF">
        <w:trPr>
          <w:trHeight w:val="284"/>
        </w:trPr>
        <w:tc>
          <w:tcPr>
            <w:tcW w:w="630" w:type="dxa"/>
            <w:tcBorders>
              <w:top w:val="nil"/>
              <w:left w:val="nil"/>
              <w:bottom w:val="nil"/>
              <w:right w:val="single" w:sz="4" w:space="0" w:color="auto"/>
            </w:tcBorders>
            <w:vAlign w:val="center"/>
          </w:tcPr>
          <w:p w:rsidR="00B340D7" w:rsidRPr="000E62FA" w:rsidRDefault="00B340D7" w:rsidP="003D07EF">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3D07EF">
        <w:trPr>
          <w:trHeight w:val="284"/>
        </w:trPr>
        <w:tc>
          <w:tcPr>
            <w:tcW w:w="630" w:type="dxa"/>
            <w:tcBorders>
              <w:top w:val="nil"/>
              <w:left w:val="nil"/>
              <w:bottom w:val="nil"/>
              <w:right w:val="single" w:sz="4" w:space="0" w:color="auto"/>
            </w:tcBorders>
            <w:vAlign w:val="center"/>
          </w:tcPr>
          <w:p w:rsidR="00B340D7" w:rsidRPr="000E62FA" w:rsidRDefault="00B340D7" w:rsidP="003D07EF">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r>
      <w:tr w:rsidR="00B340D7" w:rsidRPr="000E62FA" w:rsidTr="003D07EF">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3D07EF">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3D07EF">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85426F">
        <w:rPr>
          <w:b/>
          <w:color w:val="FF0000"/>
          <w:sz w:val="20"/>
          <w:szCs w:val="20"/>
        </w:rPr>
        <w:t>02</w:t>
      </w:r>
      <w:r w:rsidRPr="00F80490">
        <w:rPr>
          <w:b/>
          <w:color w:val="FF0000"/>
          <w:sz w:val="20"/>
          <w:szCs w:val="20"/>
        </w:rPr>
        <w:t xml:space="preserve">-ЗК от </w:t>
      </w:r>
      <w:r w:rsidR="0085426F">
        <w:rPr>
          <w:b/>
          <w:color w:val="FF0000"/>
          <w:sz w:val="20"/>
          <w:szCs w:val="20"/>
        </w:rPr>
        <w:t>14</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w:t>
      </w:r>
      <w:r w:rsidR="0085426F">
        <w:rPr>
          <w:b/>
          <w:color w:val="FF0000"/>
          <w:sz w:val="20"/>
          <w:szCs w:val="20"/>
        </w:rPr>
        <w:t>1</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B340D7" w:rsidP="00B340D7">
      <w:pPr>
        <w:jc w:val="both"/>
        <w:rPr>
          <w:sz w:val="20"/>
          <w:szCs w:val="20"/>
        </w:rPr>
      </w:pPr>
    </w:p>
    <w:p w:rsidR="007A3476" w:rsidRDefault="007A3476"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85426F">
        <w:rPr>
          <w:sz w:val="20"/>
          <w:szCs w:val="20"/>
        </w:rPr>
        <w:t>02</w:t>
      </w:r>
      <w:r w:rsidRPr="006A14D6">
        <w:rPr>
          <w:sz w:val="20"/>
          <w:szCs w:val="20"/>
        </w:rPr>
        <w:t>-ЗК от «</w:t>
      </w:r>
      <w:r w:rsidR="0085426F">
        <w:rPr>
          <w:sz w:val="20"/>
          <w:szCs w:val="20"/>
        </w:rPr>
        <w:t>14</w:t>
      </w:r>
      <w:r>
        <w:rPr>
          <w:sz w:val="20"/>
          <w:szCs w:val="20"/>
        </w:rPr>
        <w:t>» января</w:t>
      </w:r>
      <w:r w:rsidRPr="006A14D6">
        <w:rPr>
          <w:sz w:val="20"/>
          <w:szCs w:val="20"/>
        </w:rPr>
        <w:t xml:space="preserve"> 20</w:t>
      </w:r>
      <w:r>
        <w:rPr>
          <w:sz w:val="20"/>
          <w:szCs w:val="20"/>
        </w:rPr>
        <w:t>2</w:t>
      </w:r>
      <w:r w:rsidR="0085426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3D07E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w:t>
            </w:r>
          </w:p>
          <w:p w:rsidR="00B340D7" w:rsidRPr="004B15DB" w:rsidRDefault="00B340D7" w:rsidP="003D07EF">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3D07EF">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Цена за единицу</w:t>
            </w:r>
          </w:p>
          <w:p w:rsidR="00B340D7" w:rsidRPr="004B15DB" w:rsidRDefault="00B340D7" w:rsidP="003D07EF">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Сумма</w:t>
            </w:r>
          </w:p>
          <w:p w:rsidR="00B340D7" w:rsidRPr="004B15DB" w:rsidRDefault="00B340D7" w:rsidP="003D07EF">
            <w:pPr>
              <w:jc w:val="center"/>
              <w:rPr>
                <w:bCs/>
                <w:sz w:val="20"/>
                <w:szCs w:val="20"/>
              </w:rPr>
            </w:pPr>
            <w:r w:rsidRPr="004B15DB">
              <w:rPr>
                <w:bCs/>
                <w:sz w:val="20"/>
                <w:szCs w:val="20"/>
              </w:rPr>
              <w:t>(с НДС), руб.</w:t>
            </w:r>
          </w:p>
        </w:tc>
      </w:tr>
      <w:tr w:rsidR="00B340D7" w:rsidRPr="004B15DB" w:rsidTr="003D07E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Pr>
                <w:bCs/>
                <w:sz w:val="20"/>
                <w:szCs w:val="20"/>
              </w:rPr>
              <w:t>6</w:t>
            </w:r>
            <w:r w:rsidRPr="004B15DB">
              <w:rPr>
                <w:bCs/>
                <w:sz w:val="20"/>
                <w:szCs w:val="20"/>
              </w:rPr>
              <w:t>*</w:t>
            </w:r>
          </w:p>
        </w:tc>
      </w:tr>
      <w:tr w:rsidR="00B340D7" w:rsidRPr="004B15DB" w:rsidTr="003D07E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85426F" w:rsidP="003D07EF">
            <w:pPr>
              <w:tabs>
                <w:tab w:val="left" w:pos="169"/>
              </w:tabs>
              <w:ind w:left="27"/>
              <w:rPr>
                <w:b/>
                <w:i/>
                <w:color w:val="0000FF"/>
                <w:sz w:val="14"/>
                <w:szCs w:val="20"/>
              </w:rPr>
            </w:pPr>
            <w:r>
              <w:rPr>
                <w:sz w:val="20"/>
                <w:szCs w:val="20"/>
              </w:rPr>
              <w:t>У</w:t>
            </w:r>
            <w:r w:rsidRPr="00B7259C">
              <w:rPr>
                <w:sz w:val="20"/>
                <w:szCs w:val="20"/>
              </w:rPr>
              <w:t xml:space="preserve">слуги </w:t>
            </w:r>
            <w:r w:rsidRPr="00C26D34">
              <w:rPr>
                <w:bCs/>
                <w:sz w:val="20"/>
                <w:szCs w:val="20"/>
              </w:rPr>
              <w:t>по те</w:t>
            </w:r>
            <w:r w:rsidRPr="00C26D34">
              <w:rPr>
                <w:bCs/>
                <w:sz w:val="20"/>
                <w:szCs w:val="20"/>
              </w:rPr>
              <w:t>х</w:t>
            </w:r>
            <w:r w:rsidRPr="00C26D34">
              <w:rPr>
                <w:bCs/>
                <w:sz w:val="20"/>
                <w:szCs w:val="20"/>
              </w:rPr>
              <w:t xml:space="preserve">ническому обслуживанию </w:t>
            </w:r>
            <w:r>
              <w:rPr>
                <w:bCs/>
                <w:sz w:val="20"/>
                <w:szCs w:val="20"/>
              </w:rPr>
              <w:t>торгово-технологического и холодильного оборудования</w:t>
            </w:r>
          </w:p>
        </w:tc>
        <w:tc>
          <w:tcPr>
            <w:tcW w:w="1113" w:type="dxa"/>
            <w:tcBorders>
              <w:top w:val="single" w:sz="4" w:space="0" w:color="auto"/>
              <w:left w:val="single" w:sz="4" w:space="0" w:color="auto"/>
              <w:right w:val="single" w:sz="4" w:space="0" w:color="auto"/>
            </w:tcBorders>
            <w:vAlign w:val="center"/>
          </w:tcPr>
          <w:p w:rsidR="00B340D7" w:rsidRPr="004B15DB" w:rsidRDefault="00B340D7" w:rsidP="003D07EF">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85426F" w:rsidP="003D07EF">
            <w:pPr>
              <w:jc w:val="center"/>
              <w:rPr>
                <w:bCs/>
                <w:sz w:val="20"/>
                <w:szCs w:val="20"/>
              </w:rPr>
            </w:pPr>
            <w:r>
              <w:rPr>
                <w:bCs/>
                <w:sz w:val="20"/>
                <w:szCs w:val="20"/>
              </w:rPr>
              <w:t>9</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3D07EF">
            <w:pPr>
              <w:jc w:val="center"/>
              <w:rPr>
                <w:bCs/>
                <w:sz w:val="20"/>
                <w:szCs w:val="20"/>
              </w:rPr>
            </w:pPr>
          </w:p>
        </w:tc>
      </w:tr>
      <w:tr w:rsidR="00B340D7" w:rsidRPr="004B15DB" w:rsidTr="003D07EF">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3D07EF">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3D07EF">
            <w:pPr>
              <w:jc w:val="center"/>
              <w:rPr>
                <w:bCs/>
                <w:sz w:val="20"/>
                <w:szCs w:val="20"/>
              </w:rPr>
            </w:pPr>
          </w:p>
        </w:tc>
      </w:tr>
      <w:tr w:rsidR="00B340D7" w:rsidRPr="004B15DB" w:rsidTr="003D07EF">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3D07EF">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3D07EF">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82" w:rsidRDefault="00C92382">
      <w:r>
        <w:separator/>
      </w:r>
    </w:p>
  </w:endnote>
  <w:endnote w:type="continuationSeparator" w:id="0">
    <w:p w:rsidR="00C92382" w:rsidRDefault="00C92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EF" w:rsidRDefault="003D07EF"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A3CD5">
      <w:rPr>
        <w:rStyle w:val="ae"/>
        <w:noProof/>
      </w:rPr>
      <w:t>1</w:t>
    </w:r>
    <w:r>
      <w:rPr>
        <w:rStyle w:val="ae"/>
      </w:rPr>
      <w:fldChar w:fldCharType="end"/>
    </w:r>
  </w:p>
  <w:p w:rsidR="003D07EF" w:rsidRDefault="003D07EF"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82" w:rsidRDefault="00C92382">
      <w:r>
        <w:separator/>
      </w:r>
    </w:p>
  </w:footnote>
  <w:footnote w:type="continuationSeparator" w:id="0">
    <w:p w:rsidR="00C92382" w:rsidRDefault="00C9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1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8"/>
  </w:num>
  <w:num w:numId="3">
    <w:abstractNumId w:val="6"/>
  </w:num>
  <w:num w:numId="4">
    <w:abstractNumId w:val="4"/>
  </w:num>
  <w:num w:numId="5">
    <w:abstractNumId w:val="3"/>
  </w:num>
  <w:num w:numId="6">
    <w:abstractNumId w:val="15"/>
  </w:num>
  <w:num w:numId="7">
    <w:abstractNumId w:val="13"/>
  </w:num>
  <w:num w:numId="8">
    <w:abstractNumId w:val="17"/>
  </w:num>
  <w:num w:numId="9">
    <w:abstractNumId w:val="19"/>
  </w:num>
  <w:num w:numId="10">
    <w:abstractNumId w:val="0"/>
  </w:num>
  <w:num w:numId="11">
    <w:abstractNumId w:val="7"/>
  </w:num>
  <w:num w:numId="12">
    <w:abstractNumId w:val="11"/>
  </w:num>
  <w:num w:numId="13">
    <w:abstractNumId w:val="5"/>
  </w:num>
  <w:num w:numId="14">
    <w:abstractNumId w:val="1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2"/>
  </w:num>
  <w:num w:numId="19">
    <w:abstractNumId w:val="8"/>
  </w:num>
  <w:num w:numId="20">
    <w:abstractNumId w:val="24"/>
  </w:num>
  <w:num w:numId="21">
    <w:abstractNumId w:val="10"/>
  </w:num>
  <w:num w:numId="22">
    <w:abstractNumId w:val="20"/>
  </w:num>
  <w:num w:numId="23">
    <w:abstractNumId w:val="21"/>
  </w:num>
  <w:num w:numId="24">
    <w:abstractNumId w:val="9"/>
  </w:num>
  <w:num w:numId="25">
    <w:abstractNumId w:val="16"/>
  </w:num>
  <w:num w:numId="26">
    <w:abstractNumId w:val="23"/>
  </w:num>
  <w:num w:numId="27">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07EF"/>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426F"/>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4FA7"/>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4300"/>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2382"/>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5587"/>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D5"/>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A817-4519-4524-8D74-ED1C628F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11</Pages>
  <Words>6668</Words>
  <Characters>38008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44587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208</cp:revision>
  <cp:lastPrinted>2011-12-07T05:49:00Z</cp:lastPrinted>
  <dcterms:created xsi:type="dcterms:W3CDTF">2014-05-27T01:29:00Z</dcterms:created>
  <dcterms:modified xsi:type="dcterms:W3CDTF">2021-01-14T08:30:00Z</dcterms:modified>
</cp:coreProperties>
</file>